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6B4B48">
              <w:rPr>
                <w:sz w:val="22"/>
                <w:szCs w:val="22"/>
              </w:rPr>
              <w:t>6</w:t>
            </w:r>
            <w:r w:rsidR="00866578" w:rsidRPr="001C66E6">
              <w:rPr>
                <w:sz w:val="22"/>
                <w:szCs w:val="22"/>
              </w:rPr>
              <w:t>/</w:t>
            </w:r>
            <w:r w:rsidR="00935024">
              <w:rPr>
                <w:sz w:val="22"/>
                <w:szCs w:val="22"/>
              </w:rPr>
              <w:t>1</w:t>
            </w:r>
            <w:r w:rsidR="006B4B48">
              <w:rPr>
                <w:sz w:val="22"/>
                <w:szCs w:val="22"/>
              </w:rPr>
              <w:t>09</w:t>
            </w:r>
          </w:p>
          <w:p w:rsidR="00866578" w:rsidRPr="001C66E6" w:rsidRDefault="00860663" w:rsidP="006B4B4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6B4B48">
              <w:rPr>
                <w:bCs/>
                <w:sz w:val="22"/>
                <w:szCs w:val="22"/>
              </w:rPr>
              <w:t>8</w:t>
            </w:r>
            <w:r w:rsidR="00AB76B2" w:rsidRPr="001C66E6">
              <w:rPr>
                <w:bCs/>
                <w:sz w:val="22"/>
                <w:szCs w:val="22"/>
              </w:rPr>
              <w:t>.</w:t>
            </w:r>
            <w:r w:rsidR="00974988">
              <w:rPr>
                <w:bCs/>
                <w:sz w:val="22"/>
                <w:szCs w:val="22"/>
              </w:rPr>
              <w:t>0</w:t>
            </w:r>
            <w:r w:rsidR="006B4B48">
              <w:rPr>
                <w:bCs/>
                <w:sz w:val="22"/>
                <w:szCs w:val="22"/>
              </w:rPr>
              <w:t>7</w:t>
            </w:r>
            <w:r w:rsidR="009D28F2" w:rsidRPr="001C66E6">
              <w:rPr>
                <w:bCs/>
                <w:sz w:val="22"/>
                <w:szCs w:val="22"/>
              </w:rPr>
              <w:t>.</w:t>
            </w:r>
            <w:r w:rsidR="000F5736" w:rsidRPr="001C66E6">
              <w:rPr>
                <w:bCs/>
                <w:sz w:val="22"/>
                <w:szCs w:val="22"/>
              </w:rPr>
              <w:t>20</w:t>
            </w:r>
            <w:r w:rsidR="00D80BB4" w:rsidRPr="001C66E6">
              <w:rPr>
                <w:bCs/>
                <w:sz w:val="22"/>
                <w:szCs w:val="22"/>
              </w:rPr>
              <w:t>2</w:t>
            </w:r>
            <w:r w:rsidR="006B4B48">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39E2" w:rsidRPr="007239E2" w:rsidRDefault="00622CA4" w:rsidP="000C767F">
            <w:pPr>
              <w:pStyle w:val="Balk2"/>
            </w:pPr>
            <w:r w:rsidRPr="007239E2">
              <w:rPr>
                <w:sz w:val="22"/>
                <w:szCs w:val="22"/>
              </w:rPr>
              <w:t>BİRİMİ</w:t>
            </w:r>
            <w:r w:rsidRPr="007239E2">
              <w:rPr>
                <w:sz w:val="22"/>
                <w:szCs w:val="22"/>
              </w:rPr>
              <w:tab/>
              <w:t>:</w:t>
            </w:r>
            <w:r w:rsidR="006A01FD" w:rsidRPr="007239E2">
              <w:rPr>
                <w:b w:val="0"/>
                <w:sz w:val="22"/>
                <w:szCs w:val="22"/>
              </w:rPr>
              <w:t xml:space="preserve"> </w:t>
            </w:r>
            <w:r w:rsidR="000C767F" w:rsidRPr="000C767F">
              <w:rPr>
                <w:b w:val="0"/>
                <w:sz w:val="22"/>
              </w:rPr>
              <w:t>Mali Hizmetler Müdürlüğü</w:t>
            </w:r>
            <w:r w:rsidR="007239E2" w:rsidRPr="007239E2">
              <w:rPr>
                <w:sz w:val="22"/>
              </w:rPr>
              <w:t xml:space="preserve"> </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6B4B48">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5A4872">
              <w:rPr>
                <w:sz w:val="22"/>
                <w:szCs w:val="22"/>
              </w:rPr>
              <w:t>Belediyemiz 202</w:t>
            </w:r>
            <w:r w:rsidR="006B4B48">
              <w:rPr>
                <w:sz w:val="22"/>
                <w:szCs w:val="22"/>
              </w:rPr>
              <w:t>6</w:t>
            </w:r>
            <w:r w:rsidR="005A4872">
              <w:rPr>
                <w:sz w:val="22"/>
                <w:szCs w:val="22"/>
              </w:rPr>
              <w:t xml:space="preserve"> Mali Yılına Ek Ödenek verilmesi konusu ile ilgili</w:t>
            </w:r>
            <w:r w:rsidR="000F1EC1">
              <w:rPr>
                <w:sz w:val="22"/>
                <w:szCs w:val="22"/>
              </w:rPr>
              <w:t xml:space="preserve"> </w:t>
            </w:r>
            <w:r w:rsidR="000F1EC1" w:rsidRPr="000F1EC1">
              <w:rPr>
                <w:sz w:val="22"/>
                <w:szCs w:val="22"/>
              </w:rPr>
              <w:t>Plan Bütçe Komisyonu Raporunun</w:t>
            </w:r>
            <w:r w:rsidR="000F1EC1">
              <w:rPr>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732349">
              <w:rPr>
                <w:b w:val="0"/>
                <w:bCs w:val="0"/>
                <w:sz w:val="22"/>
                <w:szCs w:val="22"/>
              </w:rPr>
              <w:t xml:space="preserve"> </w:t>
            </w:r>
            <w:r w:rsidR="00732349" w:rsidRPr="00732349">
              <w:rPr>
                <w:bCs w:val="0"/>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0C767F">
              <w:rPr>
                <w:bCs/>
                <w:sz w:val="22"/>
                <w:szCs w:val="22"/>
              </w:rPr>
              <w:t xml:space="preserve"> </w:t>
            </w:r>
            <w:r w:rsidR="00732349" w:rsidRPr="00732349">
              <w:rPr>
                <w:b/>
                <w:bCs/>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732349">
              <w:rPr>
                <w:b w:val="0"/>
                <w:sz w:val="22"/>
                <w:szCs w:val="22"/>
              </w:rPr>
              <w:t xml:space="preserve"> </w:t>
            </w:r>
            <w:r w:rsidR="00732349" w:rsidRPr="00732349">
              <w:rPr>
                <w:bCs w:val="0"/>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732349">
              <w:rPr>
                <w:sz w:val="22"/>
                <w:szCs w:val="22"/>
              </w:rPr>
              <w:t xml:space="preserve"> </w:t>
            </w:r>
            <w:r w:rsidR="00732349" w:rsidRPr="00732349">
              <w:rPr>
                <w:b/>
                <w:bCs/>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w:t>
            </w:r>
            <w:bookmarkStart w:id="0" w:name="_GoBack"/>
            <w:bookmarkEnd w:id="0"/>
            <w:r w:rsidRPr="002D7295">
              <w:rPr>
                <w:b w:val="0"/>
                <w:sz w:val="22"/>
                <w:szCs w:val="22"/>
              </w:rPr>
              <w:t>met ÖZ</w:t>
            </w:r>
            <w:r w:rsidR="00732349">
              <w:rPr>
                <w:b w:val="0"/>
                <w:sz w:val="22"/>
                <w:szCs w:val="22"/>
              </w:rPr>
              <w:t xml:space="preserve"> </w:t>
            </w:r>
            <w:r w:rsidR="00732349" w:rsidRPr="00732349">
              <w:rPr>
                <w:bCs w:val="0"/>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A90C7E">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6B4B48">
        <w:rPr>
          <w:bCs w:val="0"/>
          <w:sz w:val="22"/>
          <w:szCs w:val="22"/>
          <w:u w:val="none"/>
        </w:rPr>
        <w:t>17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6B4B48" w:rsidRPr="006B4B48" w:rsidRDefault="006B4B48" w:rsidP="006B4B48">
      <w:pPr>
        <w:pStyle w:val="AralkYok"/>
        <w:ind w:firstLine="708"/>
        <w:jc w:val="both"/>
        <w:rPr>
          <w:sz w:val="22"/>
          <w:szCs w:val="22"/>
        </w:rPr>
      </w:pPr>
      <w:r w:rsidRPr="006B4B48">
        <w:rPr>
          <w:sz w:val="22"/>
          <w:szCs w:val="22"/>
        </w:rPr>
        <w:t xml:space="preserve">5393 Sayılı Belediye Kanununun 24’üncü maddesi gereğince oluşturulan Plan ve Bütçe Komisyonu üyeliğine 01.04.2026 tarih ve 2026/48 sayılı Belediye Meclisi kararı ile Ahmet YAHŞİ, Arif ÇALI, Kazım AKKUŞ, Nimet ÖZ ve Sadullah </w:t>
      </w:r>
      <w:proofErr w:type="spellStart"/>
      <w:r w:rsidRPr="006B4B48">
        <w:rPr>
          <w:sz w:val="22"/>
          <w:szCs w:val="22"/>
        </w:rPr>
        <w:t>ÖZKAYA’nın</w:t>
      </w:r>
      <w:proofErr w:type="spellEnd"/>
      <w:r w:rsidRPr="006B4B48">
        <w:rPr>
          <w:sz w:val="22"/>
          <w:szCs w:val="22"/>
        </w:rPr>
        <w:t xml:space="preserve"> seçilmesi ile 5 kişiden oluşan komisyonumuz; Belediye Meclisinin 06.07.2026 gün ve 2026/103 sayılı kararı ile Komisyonumuza havale edilen, </w:t>
      </w:r>
    </w:p>
    <w:p w:rsidR="006B4B48" w:rsidRPr="006B4B48" w:rsidRDefault="006B4B48" w:rsidP="006B4B48">
      <w:pPr>
        <w:pStyle w:val="AralkYok"/>
        <w:ind w:firstLine="708"/>
        <w:jc w:val="both"/>
        <w:rPr>
          <w:sz w:val="22"/>
          <w:szCs w:val="22"/>
        </w:rPr>
      </w:pPr>
      <w:r w:rsidRPr="006B4B48">
        <w:rPr>
          <w:sz w:val="22"/>
          <w:szCs w:val="22"/>
        </w:rPr>
        <w:t xml:space="preserve">Belediye Encümenin 02.07.2026 tarih ve 2026/71 sayılı kararında; </w:t>
      </w:r>
    </w:p>
    <w:p w:rsidR="006B4B48" w:rsidRDefault="006B4B48" w:rsidP="006B4B48">
      <w:pPr>
        <w:pStyle w:val="AralkYok"/>
        <w:ind w:firstLine="708"/>
        <w:jc w:val="both"/>
        <w:rPr>
          <w:sz w:val="22"/>
          <w:szCs w:val="22"/>
        </w:rPr>
      </w:pPr>
    </w:p>
    <w:p w:rsidR="006B4B48" w:rsidRPr="006B4B48" w:rsidRDefault="006B4B48" w:rsidP="006B4B48">
      <w:pPr>
        <w:pStyle w:val="AralkYok"/>
        <w:ind w:firstLine="708"/>
        <w:jc w:val="both"/>
        <w:rPr>
          <w:b/>
          <w:sz w:val="22"/>
          <w:szCs w:val="22"/>
        </w:rPr>
      </w:pPr>
      <w:r w:rsidRPr="006B4B48">
        <w:rPr>
          <w:sz w:val="22"/>
          <w:szCs w:val="22"/>
        </w:rPr>
        <w:t>2026 yılı bütçesi ile ayrılan ödeneklerin (Büyükşehir belediyesince yol yapım işlerinin cadde, bulvar, sokak ve mahallelerin asfaltlama ve kaldırım işleri belediyemize devredildiğinden) yetmeyeceğinden 150.000.000,00­TL</w:t>
      </w:r>
      <w:r w:rsidRPr="006B4B48">
        <w:rPr>
          <w:spacing w:val="5"/>
          <w:sz w:val="22"/>
          <w:szCs w:val="22"/>
        </w:rPr>
        <w:t xml:space="preserve"> </w:t>
      </w:r>
      <w:r w:rsidRPr="006B4B48">
        <w:rPr>
          <w:sz w:val="22"/>
          <w:szCs w:val="22"/>
        </w:rPr>
        <w:t>ek</w:t>
      </w:r>
      <w:r w:rsidRPr="006B4B48">
        <w:rPr>
          <w:spacing w:val="5"/>
          <w:sz w:val="22"/>
          <w:szCs w:val="22"/>
        </w:rPr>
        <w:t xml:space="preserve"> </w:t>
      </w:r>
      <w:r w:rsidRPr="006B4B48">
        <w:rPr>
          <w:sz w:val="22"/>
          <w:szCs w:val="22"/>
        </w:rPr>
        <w:t>ödeneğe</w:t>
      </w:r>
      <w:r w:rsidRPr="006B4B48">
        <w:rPr>
          <w:spacing w:val="5"/>
          <w:sz w:val="22"/>
          <w:szCs w:val="22"/>
        </w:rPr>
        <w:t xml:space="preserve"> </w:t>
      </w:r>
      <w:r w:rsidRPr="006B4B48">
        <w:rPr>
          <w:sz w:val="22"/>
          <w:szCs w:val="22"/>
        </w:rPr>
        <w:t>ihtiyaç</w:t>
      </w:r>
      <w:r w:rsidRPr="006B4B48">
        <w:rPr>
          <w:spacing w:val="6"/>
          <w:sz w:val="22"/>
          <w:szCs w:val="22"/>
        </w:rPr>
        <w:t xml:space="preserve"> </w:t>
      </w:r>
      <w:r w:rsidRPr="006B4B48">
        <w:rPr>
          <w:sz w:val="22"/>
          <w:szCs w:val="22"/>
        </w:rPr>
        <w:t>duyulmaktadır.</w:t>
      </w:r>
    </w:p>
    <w:p w:rsidR="006B4B48" w:rsidRPr="006B4B48" w:rsidRDefault="006B4B48" w:rsidP="006B4B48">
      <w:pPr>
        <w:pStyle w:val="AralkYok"/>
        <w:ind w:firstLine="708"/>
        <w:jc w:val="both"/>
        <w:rPr>
          <w:sz w:val="22"/>
          <w:szCs w:val="22"/>
        </w:rPr>
      </w:pPr>
      <w:r w:rsidRPr="006B4B48">
        <w:rPr>
          <w:sz w:val="22"/>
          <w:szCs w:val="22"/>
        </w:rPr>
        <w:t>Tahmin</w:t>
      </w:r>
      <w:r w:rsidRPr="006B4B48">
        <w:rPr>
          <w:spacing w:val="4"/>
          <w:sz w:val="22"/>
          <w:szCs w:val="22"/>
        </w:rPr>
        <w:t xml:space="preserve"> </w:t>
      </w:r>
      <w:r w:rsidRPr="006B4B48">
        <w:rPr>
          <w:sz w:val="22"/>
          <w:szCs w:val="22"/>
        </w:rPr>
        <w:t>edilen</w:t>
      </w:r>
      <w:r w:rsidRPr="006B4B48">
        <w:rPr>
          <w:spacing w:val="5"/>
          <w:sz w:val="22"/>
          <w:szCs w:val="22"/>
        </w:rPr>
        <w:t xml:space="preserve"> </w:t>
      </w:r>
      <w:r w:rsidRPr="006B4B48">
        <w:rPr>
          <w:sz w:val="22"/>
          <w:szCs w:val="22"/>
        </w:rPr>
        <w:t>gelirler</w:t>
      </w:r>
      <w:r w:rsidRPr="006B4B48">
        <w:rPr>
          <w:spacing w:val="4"/>
          <w:sz w:val="22"/>
          <w:szCs w:val="22"/>
        </w:rPr>
        <w:t xml:space="preserve"> </w:t>
      </w:r>
      <w:r w:rsidRPr="006B4B48">
        <w:rPr>
          <w:sz w:val="22"/>
          <w:szCs w:val="22"/>
        </w:rPr>
        <w:t>ve</w:t>
      </w:r>
      <w:r w:rsidRPr="006B4B48">
        <w:rPr>
          <w:spacing w:val="5"/>
          <w:sz w:val="22"/>
          <w:szCs w:val="22"/>
        </w:rPr>
        <w:t xml:space="preserve"> </w:t>
      </w:r>
      <w:r w:rsidRPr="006B4B48">
        <w:rPr>
          <w:sz w:val="22"/>
          <w:szCs w:val="22"/>
        </w:rPr>
        <w:t>gerekçeleri</w:t>
      </w:r>
      <w:r w:rsidRPr="006B4B48">
        <w:rPr>
          <w:spacing w:val="5"/>
          <w:sz w:val="22"/>
          <w:szCs w:val="22"/>
        </w:rPr>
        <w:t xml:space="preserve"> </w:t>
      </w:r>
      <w:r w:rsidRPr="006B4B48">
        <w:rPr>
          <w:sz w:val="22"/>
          <w:szCs w:val="22"/>
        </w:rPr>
        <w:t>olarak</w:t>
      </w:r>
      <w:r w:rsidRPr="006B4B48">
        <w:rPr>
          <w:spacing w:val="4"/>
          <w:sz w:val="22"/>
          <w:szCs w:val="22"/>
        </w:rPr>
        <w:t xml:space="preserve"> </w:t>
      </w:r>
      <w:r w:rsidRPr="006B4B48">
        <w:rPr>
          <w:sz w:val="22"/>
          <w:szCs w:val="22"/>
        </w:rPr>
        <w:t>;</w:t>
      </w:r>
    </w:p>
    <w:p w:rsidR="006B4B48" w:rsidRPr="006B4B48" w:rsidRDefault="006B4B48" w:rsidP="006B4B48">
      <w:pPr>
        <w:pStyle w:val="AralkYok"/>
        <w:ind w:firstLine="708"/>
        <w:jc w:val="both"/>
        <w:rPr>
          <w:sz w:val="22"/>
          <w:szCs w:val="22"/>
        </w:rPr>
      </w:pPr>
      <w:proofErr w:type="gramStart"/>
      <w:r w:rsidRPr="006B4B48">
        <w:rPr>
          <w:b/>
          <w:sz w:val="22"/>
          <w:szCs w:val="22"/>
        </w:rPr>
        <w:t>a</w:t>
      </w:r>
      <w:proofErr w:type="gramEnd"/>
      <w:r w:rsidRPr="006B4B48">
        <w:rPr>
          <w:b/>
          <w:sz w:val="22"/>
          <w:szCs w:val="22"/>
        </w:rPr>
        <w:t xml:space="preserve">. </w:t>
      </w:r>
      <w:r w:rsidRPr="006B4B48">
        <w:rPr>
          <w:sz w:val="22"/>
          <w:szCs w:val="22"/>
        </w:rPr>
        <w:t>Ankara Büyükşehir Belediyesi 13.10.2025 tarih ve 1473 numaralı karar ile İlçemiz sınırları içerisinde bulvar, cadde, sokaklar ile mahalle yollarının asfaltlanması ve kaldırım yapımında kullanılmak üzere 50.000.000,00­TL,</w:t>
      </w:r>
    </w:p>
    <w:p w:rsidR="006B4B48" w:rsidRPr="006B4B48" w:rsidRDefault="006B4B48" w:rsidP="006B4B48">
      <w:pPr>
        <w:pStyle w:val="AralkYok"/>
        <w:ind w:firstLine="708"/>
        <w:jc w:val="both"/>
        <w:rPr>
          <w:sz w:val="22"/>
          <w:szCs w:val="22"/>
        </w:rPr>
      </w:pPr>
      <w:proofErr w:type="gramStart"/>
      <w:r w:rsidRPr="006B4B48">
        <w:rPr>
          <w:b/>
          <w:sz w:val="22"/>
          <w:szCs w:val="22"/>
        </w:rPr>
        <w:t>b</w:t>
      </w:r>
      <w:proofErr w:type="gramEnd"/>
      <w:r w:rsidRPr="006B4B48">
        <w:rPr>
          <w:b/>
          <w:sz w:val="22"/>
          <w:szCs w:val="22"/>
        </w:rPr>
        <w:t xml:space="preserve">. </w:t>
      </w:r>
      <w:r w:rsidRPr="006B4B48">
        <w:rPr>
          <w:sz w:val="22"/>
          <w:szCs w:val="22"/>
        </w:rPr>
        <w:t>Ankara Büyükşehir Belediyesi 11.05.2026 tarih ve 698 numaralı karar ile İlçemiz sınırları içerisinde bulvar, cadde, sokaklar ile mahalle yollarının asfaltlanması ve kaldırım yapımında kullanılmak üzere 100.000.000,00­TL</w:t>
      </w:r>
      <w:r w:rsidRPr="006B4B48">
        <w:rPr>
          <w:spacing w:val="45"/>
          <w:sz w:val="22"/>
          <w:szCs w:val="22"/>
        </w:rPr>
        <w:t xml:space="preserve"> </w:t>
      </w:r>
      <w:r w:rsidRPr="006B4B48">
        <w:rPr>
          <w:sz w:val="22"/>
          <w:szCs w:val="22"/>
        </w:rPr>
        <w:t xml:space="preserve">olmak üzere toplam 150.000.000,00-TL nakdi yardım gelir elde edileceği, talep edilen ek ödeneğin tamamının bu gelirlerden sağlanacağı planlanmaktadır, denildiğinden, talep edilen toplam 150.000.000,00-TL 2026 Mali Yılı Ek Bütçesi hakkındaki ittifakla alınan karar ve ekinde bulunan Ek bütçe Ödenek Cetveli (EK-A), Ek Bütçe Gelirlerinin Ekonomik Sınıflandırılması Cetveli (EK-B) , Fen İşleri Ödenek Artışı Talep yazısı ve Ankara Büyükşehir Belediye Başkanlığı 2025/1473 ve 2026/698 sayılı nakdi yardım konulu kararları 07.07.2026 Temmuz 2026 tarihinde toplanan Komisyonumuzca incelendi; </w:t>
      </w:r>
    </w:p>
    <w:p w:rsidR="006B4B48" w:rsidRPr="006B4B48" w:rsidRDefault="006B4B48" w:rsidP="006B4B48">
      <w:pPr>
        <w:pStyle w:val="AralkYok"/>
        <w:rPr>
          <w:sz w:val="22"/>
          <w:szCs w:val="22"/>
        </w:rPr>
      </w:pPr>
    </w:p>
    <w:p w:rsidR="006B4B48" w:rsidRPr="006B4B48" w:rsidRDefault="006B4B48" w:rsidP="006B4B48">
      <w:pPr>
        <w:pStyle w:val="AralkYok"/>
        <w:jc w:val="center"/>
        <w:rPr>
          <w:b/>
          <w:color w:val="FF0000"/>
          <w:sz w:val="22"/>
          <w:szCs w:val="22"/>
        </w:rPr>
      </w:pPr>
      <w:r w:rsidRPr="006B4B48">
        <w:rPr>
          <w:b/>
          <w:sz w:val="22"/>
          <w:szCs w:val="22"/>
        </w:rPr>
        <w:t>2026 YILI EK BÜTÇE ÖDENEK CETVELİ (GİDER BÜTÇESİ)</w:t>
      </w:r>
    </w:p>
    <w:p w:rsidR="006B4B48" w:rsidRPr="006B4B48" w:rsidRDefault="006B4B48" w:rsidP="006B4B48">
      <w:pPr>
        <w:jc w:val="both"/>
        <w:rPr>
          <w:sz w:val="22"/>
          <w:szCs w:val="22"/>
        </w:rPr>
      </w:pPr>
      <w:r w:rsidRPr="006B4B48">
        <w:rPr>
          <w:sz w:val="22"/>
          <w:szCs w:val="22"/>
        </w:rPr>
        <w:tab/>
        <w:t>Gider bütçesi program bütçe sistemine bağlı kalınarak hazırlanmıştır. Gider Bütçesi ana başlıkları aşağıda arz edildiği gibidir.</w:t>
      </w:r>
    </w:p>
    <w:p w:rsidR="006B4B48" w:rsidRPr="006B4B48" w:rsidRDefault="006B4B48" w:rsidP="006B4B48">
      <w:pPr>
        <w:rPr>
          <w:b/>
          <w:sz w:val="22"/>
          <w:szCs w:val="22"/>
        </w:rPr>
      </w:pPr>
      <w:r w:rsidRPr="006B4B48">
        <w:rPr>
          <w:b/>
          <w:color w:val="1F497D" w:themeColor="text2"/>
          <w:sz w:val="22"/>
          <w:szCs w:val="22"/>
        </w:rPr>
        <w:tab/>
      </w:r>
      <w:r w:rsidRPr="006B4B48">
        <w:rPr>
          <w:b/>
          <w:sz w:val="22"/>
          <w:szCs w:val="22"/>
        </w:rPr>
        <w:t xml:space="preserve">68- KENT İÇİ ULAŞIM </w:t>
      </w:r>
    </w:p>
    <w:p w:rsidR="006B4B48" w:rsidRPr="006B4B48" w:rsidRDefault="006B4B48" w:rsidP="006B4B48">
      <w:pPr>
        <w:rPr>
          <w:b/>
          <w:sz w:val="22"/>
          <w:szCs w:val="22"/>
        </w:rPr>
      </w:pPr>
      <w:r w:rsidRPr="006B4B48">
        <w:rPr>
          <w:b/>
          <w:sz w:val="22"/>
          <w:szCs w:val="22"/>
        </w:rPr>
        <w:tab/>
        <w:t>275-KARAYOLU ALTYAPISI VE HİZMETLERİ</w:t>
      </w:r>
    </w:p>
    <w:p w:rsidR="006B4B48" w:rsidRPr="006B4B48" w:rsidRDefault="006B4B48" w:rsidP="006B4B48">
      <w:pPr>
        <w:pStyle w:val="AralkYok"/>
        <w:ind w:firstLine="708"/>
        <w:jc w:val="both"/>
        <w:rPr>
          <w:sz w:val="22"/>
          <w:szCs w:val="22"/>
        </w:rPr>
      </w:pPr>
      <w:r w:rsidRPr="006B4B48">
        <w:rPr>
          <w:sz w:val="22"/>
          <w:szCs w:val="22"/>
        </w:rPr>
        <w:t>Karayolu Alt Yapısı ve Hizmetleri program sınıflandırmasına Fen İşleri Müdürlüğüne 2026 Yılı Mali Ek Bütçesinden toplam: 150.000.000,00-TL’ ödenek ayrılmış olup, Karayolu Altyapısı Hizmetlerine Ayrılan Ödeneğin; 150.000.000,00-TL’sinin Sermaye Giderlerine harcanacağı tahmin ve teklif edilmiştir.</w:t>
      </w:r>
    </w:p>
    <w:p w:rsidR="006B4B48" w:rsidRPr="006B4B48" w:rsidRDefault="006B4B48" w:rsidP="006B4B48">
      <w:pPr>
        <w:pStyle w:val="ListeParagraf"/>
        <w:ind w:left="0" w:firstLine="709"/>
        <w:rPr>
          <w:sz w:val="22"/>
          <w:szCs w:val="22"/>
        </w:rPr>
      </w:pPr>
      <w:r w:rsidRPr="006B4B48">
        <w:rPr>
          <w:sz w:val="22"/>
          <w:szCs w:val="22"/>
        </w:rPr>
        <w:t>Sonuç olarak: 2026 Mali Yılı Ek Gider Bütçesi ile ilgili;</w:t>
      </w:r>
    </w:p>
    <w:p w:rsidR="006B4B48" w:rsidRPr="006B4B48" w:rsidRDefault="006B4B48" w:rsidP="006B4B48">
      <w:pPr>
        <w:pStyle w:val="ListeParagraf"/>
        <w:ind w:left="0" w:firstLine="709"/>
        <w:jc w:val="both"/>
        <w:rPr>
          <w:sz w:val="22"/>
          <w:szCs w:val="22"/>
        </w:rPr>
      </w:pPr>
      <w:r w:rsidRPr="006B4B48">
        <w:rPr>
          <w:sz w:val="22"/>
          <w:szCs w:val="22"/>
        </w:rPr>
        <w:t>-Sermaye Giderleri (Gayrimenkul Sermaye Üretim Giderleri) 150.000.000,00-TL ek ödenek teklifinde bulunulduğu görülmüştür.</w:t>
      </w:r>
    </w:p>
    <w:p w:rsidR="006B4B48" w:rsidRDefault="006B4B48" w:rsidP="006B4B48">
      <w:pPr>
        <w:pStyle w:val="ListeParagraf"/>
        <w:ind w:left="-284" w:firstLine="993"/>
        <w:jc w:val="center"/>
        <w:rPr>
          <w:b/>
          <w:sz w:val="22"/>
          <w:szCs w:val="22"/>
        </w:rPr>
      </w:pPr>
    </w:p>
    <w:p w:rsidR="006B4B48" w:rsidRPr="006B4B48" w:rsidRDefault="006B4B48" w:rsidP="006B4B48">
      <w:pPr>
        <w:pStyle w:val="ListeParagraf"/>
        <w:ind w:left="-284" w:firstLine="993"/>
        <w:jc w:val="center"/>
        <w:rPr>
          <w:b/>
          <w:sz w:val="22"/>
          <w:szCs w:val="22"/>
        </w:rPr>
      </w:pPr>
    </w:p>
    <w:p w:rsidR="006B4B48" w:rsidRPr="006B4B48" w:rsidRDefault="006B4B48" w:rsidP="006B4B48">
      <w:pPr>
        <w:pStyle w:val="ListeParagraf"/>
        <w:ind w:left="-284" w:firstLine="993"/>
        <w:jc w:val="center"/>
        <w:rPr>
          <w:b/>
          <w:color w:val="FF0000"/>
          <w:sz w:val="22"/>
          <w:szCs w:val="22"/>
        </w:rPr>
      </w:pPr>
      <w:r w:rsidRPr="006B4B48">
        <w:rPr>
          <w:b/>
          <w:sz w:val="22"/>
          <w:szCs w:val="22"/>
        </w:rPr>
        <w:lastRenderedPageBreak/>
        <w:t>2026 YILI EK BÜTÇE GELİRLERİN EKONOMİK SINIFLANDIRILMASI CETVELİ (GELİR BÜTÇESİ)</w:t>
      </w:r>
    </w:p>
    <w:p w:rsidR="006B4B48" w:rsidRPr="006B4B48" w:rsidRDefault="006B4B48" w:rsidP="006B4B48">
      <w:pPr>
        <w:pStyle w:val="ListeParagraf"/>
        <w:ind w:left="0" w:firstLine="709"/>
        <w:jc w:val="both"/>
        <w:rPr>
          <w:sz w:val="22"/>
          <w:szCs w:val="22"/>
        </w:rPr>
      </w:pPr>
      <w:r w:rsidRPr="006B4B48">
        <w:rPr>
          <w:sz w:val="22"/>
          <w:szCs w:val="22"/>
        </w:rPr>
        <w:t>Belediyemizin 2026 Mali Yılı Ek Gelir Bütçesi 5393 Sayılı Kanun, 5779 Sayılı Kanun, 2464 Sayılı Kanun, 1319 Sayılı Kanun, 5216 Sayılı Kanun ve ilgili diğer kanun ve yönetmeliklere bağlı kalınarak hazırlanmıştır.</w:t>
      </w:r>
    </w:p>
    <w:p w:rsidR="006B4B48" w:rsidRPr="006B4B48" w:rsidRDefault="006B4B48" w:rsidP="006B4B48">
      <w:pPr>
        <w:pStyle w:val="ListeParagraf"/>
        <w:ind w:left="0" w:firstLine="709"/>
        <w:jc w:val="both"/>
        <w:rPr>
          <w:sz w:val="22"/>
          <w:szCs w:val="22"/>
        </w:rPr>
      </w:pPr>
      <w:r w:rsidRPr="006B4B48">
        <w:rPr>
          <w:sz w:val="22"/>
          <w:szCs w:val="22"/>
        </w:rPr>
        <w:t>2026 Mali Yılı Ek Gider Bütçesine denk olarak hazırlanan Ek Gelir Bütçesi (04) Alınan Bağış ve Yardımlar ile Özel Gelirlerinden oluşmaktadır.</w:t>
      </w:r>
    </w:p>
    <w:p w:rsidR="006B4B48" w:rsidRPr="006B4B48" w:rsidRDefault="006B4B48" w:rsidP="006B4B48">
      <w:pPr>
        <w:pStyle w:val="ListeParagraf"/>
        <w:ind w:left="709"/>
        <w:jc w:val="both"/>
        <w:rPr>
          <w:sz w:val="22"/>
          <w:szCs w:val="22"/>
        </w:rPr>
      </w:pPr>
    </w:p>
    <w:p w:rsidR="006B4B48" w:rsidRPr="006B4B48" w:rsidRDefault="006B4B48" w:rsidP="006B4B48">
      <w:pPr>
        <w:jc w:val="both"/>
        <w:rPr>
          <w:b/>
          <w:color w:val="1F497D" w:themeColor="text2"/>
          <w:sz w:val="22"/>
          <w:szCs w:val="22"/>
        </w:rPr>
      </w:pPr>
      <w:r w:rsidRPr="006B4B48">
        <w:rPr>
          <w:b/>
          <w:color w:val="1F497D" w:themeColor="text2"/>
          <w:sz w:val="22"/>
          <w:szCs w:val="22"/>
        </w:rPr>
        <w:tab/>
      </w:r>
      <w:r w:rsidRPr="006B4B48">
        <w:rPr>
          <w:b/>
          <w:sz w:val="22"/>
          <w:szCs w:val="22"/>
        </w:rPr>
        <w:t>(04) ALINAN BAĞIŞ VE YARDIMLAR İLE ÖZEL GELİRLER</w:t>
      </w:r>
    </w:p>
    <w:p w:rsidR="006B4B48" w:rsidRPr="006B4B48" w:rsidRDefault="006B4B48" w:rsidP="006B4B48">
      <w:pPr>
        <w:pStyle w:val="ListeParagraf"/>
        <w:ind w:left="0" w:firstLine="709"/>
        <w:jc w:val="both"/>
        <w:rPr>
          <w:sz w:val="22"/>
          <w:szCs w:val="22"/>
        </w:rPr>
      </w:pPr>
      <w:r w:rsidRPr="006B4B48">
        <w:rPr>
          <w:sz w:val="22"/>
          <w:szCs w:val="22"/>
        </w:rPr>
        <w:t>Belediyemizin 2026 Mali Yılı Ek Gelir Bütçesinin gelir kaleminde; 150.000.000,00-TL (02) Mahalli İdarelerden Alınan Bağış ve Yardımlar gelir tahmini yapılmıştır.</w:t>
      </w:r>
    </w:p>
    <w:p w:rsidR="006B4B48" w:rsidRPr="006B4B48" w:rsidRDefault="006B4B48" w:rsidP="006B4B48">
      <w:pPr>
        <w:ind w:firstLine="709"/>
        <w:jc w:val="both"/>
        <w:rPr>
          <w:sz w:val="22"/>
          <w:szCs w:val="22"/>
        </w:rPr>
      </w:pPr>
      <w:r w:rsidRPr="006B4B48">
        <w:rPr>
          <w:sz w:val="22"/>
          <w:szCs w:val="22"/>
        </w:rPr>
        <w:t xml:space="preserve">2026 Yılı Ek Gelir Bütçesi ile ilgili olarak; </w:t>
      </w:r>
    </w:p>
    <w:p w:rsidR="006B4B48" w:rsidRPr="006B4B48" w:rsidRDefault="006B4B48" w:rsidP="006B4B48">
      <w:pPr>
        <w:ind w:firstLine="709"/>
        <w:jc w:val="both"/>
        <w:rPr>
          <w:sz w:val="22"/>
          <w:szCs w:val="22"/>
        </w:rPr>
      </w:pPr>
      <w:r w:rsidRPr="006B4B48">
        <w:rPr>
          <w:sz w:val="22"/>
          <w:szCs w:val="22"/>
        </w:rPr>
        <w:t>Alınan Bağış ve Yardımlar ile Özel Gelirler 150.000.000,00-TL gelir tahmininde bulunulduğu görülmüştür.</w:t>
      </w:r>
    </w:p>
    <w:p w:rsidR="00FF0CB6" w:rsidRPr="006B4B48" w:rsidRDefault="006B4B48" w:rsidP="00DC07F6">
      <w:pPr>
        <w:jc w:val="both"/>
        <w:rPr>
          <w:sz w:val="22"/>
          <w:szCs w:val="22"/>
        </w:rPr>
      </w:pPr>
      <w:r>
        <w:rPr>
          <w:sz w:val="22"/>
          <w:szCs w:val="22"/>
        </w:rPr>
        <w:tab/>
      </w:r>
      <w:r w:rsidRPr="006B4B48">
        <w:rPr>
          <w:sz w:val="22"/>
          <w:szCs w:val="22"/>
        </w:rPr>
        <w:t xml:space="preserve">Sonuç olarak </w:t>
      </w:r>
      <w:r>
        <w:rPr>
          <w:sz w:val="22"/>
          <w:szCs w:val="22"/>
        </w:rPr>
        <w:t>“</w:t>
      </w:r>
      <w:r w:rsidRPr="006B4B48">
        <w:rPr>
          <w:sz w:val="22"/>
          <w:szCs w:val="22"/>
        </w:rPr>
        <w:t>Belediyemiz Mali Hizmetler Müdürlüğünce hazırlanan 2026 Mali Yılı Ek Bütçesi Komisyonumuzca 150.000.000,00-TL olarak kabul edilmesi uygun görülmüş ve oy birliği ile kabul edilmiştir.</w:t>
      </w:r>
      <w:r w:rsidR="00FF0CB6" w:rsidRPr="006B4B48">
        <w:rPr>
          <w:sz w:val="22"/>
          <w:szCs w:val="22"/>
        </w:rPr>
        <w:t>” denildiğinden, konu Belediye Meclisinde görüşüldü.</w:t>
      </w:r>
    </w:p>
    <w:p w:rsidR="00FE7FA5" w:rsidRPr="006B4B48" w:rsidRDefault="00FF0CB6" w:rsidP="00FF0CB6">
      <w:pPr>
        <w:pStyle w:val="AralkYok"/>
        <w:jc w:val="both"/>
        <w:rPr>
          <w:sz w:val="22"/>
          <w:szCs w:val="22"/>
        </w:rPr>
      </w:pPr>
      <w:r w:rsidRPr="006B4B48">
        <w:rPr>
          <w:sz w:val="22"/>
          <w:szCs w:val="22"/>
        </w:rPr>
        <w:tab/>
        <w:t xml:space="preserve">Yapılan müzakereler neticesinde; </w:t>
      </w:r>
      <w:r w:rsidR="007239E2" w:rsidRPr="006B4B48">
        <w:rPr>
          <w:sz w:val="22"/>
          <w:szCs w:val="22"/>
        </w:rPr>
        <w:t xml:space="preserve">Plan Bütçe </w:t>
      </w:r>
      <w:r w:rsidRPr="006B4B48">
        <w:rPr>
          <w:sz w:val="22"/>
          <w:szCs w:val="22"/>
        </w:rPr>
        <w:t xml:space="preserve">Komisyonu Raporunun geldiği şekli ile kabul edilmesine </w:t>
      </w:r>
      <w:r w:rsidRPr="006B4B48">
        <w:rPr>
          <w:b/>
          <w:bCs/>
          <w:sz w:val="22"/>
          <w:szCs w:val="22"/>
        </w:rPr>
        <w:t>oy</w:t>
      </w:r>
      <w:r w:rsidRPr="006B4B48">
        <w:rPr>
          <w:b/>
          <w:sz w:val="22"/>
          <w:szCs w:val="22"/>
        </w:rPr>
        <w:t xml:space="preserve"> </w:t>
      </w:r>
      <w:r w:rsidR="00801641" w:rsidRPr="006B4B48">
        <w:rPr>
          <w:b/>
          <w:sz w:val="22"/>
          <w:szCs w:val="22"/>
        </w:rPr>
        <w:t>çokluğu</w:t>
      </w:r>
      <w:r w:rsidRPr="006B4B48">
        <w:rPr>
          <w:sz w:val="22"/>
          <w:szCs w:val="22"/>
        </w:rPr>
        <w:t xml:space="preserve"> ile karar verildi</w:t>
      </w:r>
      <w:r w:rsidRPr="006B4B48">
        <w:rPr>
          <w:color w:val="000000"/>
          <w:sz w:val="22"/>
          <w:szCs w:val="22"/>
        </w:rPr>
        <w:t>.</w:t>
      </w:r>
    </w:p>
    <w:p w:rsidR="0032781C" w:rsidRPr="006B4B48" w:rsidRDefault="0032781C" w:rsidP="00AB6D7D">
      <w:pPr>
        <w:contextualSpacing/>
        <w:jc w:val="both"/>
        <w:rPr>
          <w:sz w:val="22"/>
          <w:szCs w:val="22"/>
        </w:rPr>
      </w:pPr>
    </w:p>
    <w:p w:rsidR="003124F6" w:rsidRPr="006B4B48" w:rsidRDefault="003124F6" w:rsidP="00AB6D7D">
      <w:pPr>
        <w:contextualSpacing/>
        <w:jc w:val="both"/>
        <w:rPr>
          <w:sz w:val="22"/>
          <w:szCs w:val="22"/>
        </w:rPr>
      </w:pPr>
    </w:p>
    <w:p w:rsidR="00297F96" w:rsidRPr="006B4B48" w:rsidRDefault="00935024" w:rsidP="00AB6D7D">
      <w:pPr>
        <w:jc w:val="both"/>
        <w:rPr>
          <w:sz w:val="22"/>
          <w:szCs w:val="22"/>
        </w:rPr>
      </w:pPr>
      <w:proofErr w:type="gramStart"/>
      <w:r w:rsidRPr="006B4B48">
        <w:rPr>
          <w:sz w:val="22"/>
          <w:szCs w:val="22"/>
        </w:rPr>
        <w:t>Adem</w:t>
      </w:r>
      <w:proofErr w:type="gramEnd"/>
      <w:r w:rsidRPr="006B4B48">
        <w:rPr>
          <w:sz w:val="22"/>
          <w:szCs w:val="22"/>
        </w:rPr>
        <w:t xml:space="preserve"> Barış AŞKIN</w:t>
      </w:r>
      <w:r w:rsidR="00244123" w:rsidRPr="006B4B48">
        <w:rPr>
          <w:sz w:val="22"/>
          <w:szCs w:val="22"/>
        </w:rPr>
        <w:tab/>
      </w:r>
      <w:r w:rsidR="00297F96" w:rsidRPr="006B4B48">
        <w:rPr>
          <w:sz w:val="22"/>
          <w:szCs w:val="22"/>
        </w:rPr>
        <w:tab/>
      </w:r>
      <w:r w:rsidR="00297F96" w:rsidRPr="006B4B48">
        <w:rPr>
          <w:sz w:val="22"/>
          <w:szCs w:val="22"/>
        </w:rPr>
        <w:tab/>
      </w:r>
      <w:r w:rsidR="00297F96" w:rsidRPr="006B4B48">
        <w:rPr>
          <w:sz w:val="22"/>
          <w:szCs w:val="22"/>
        </w:rPr>
        <w:tab/>
      </w:r>
      <w:r w:rsidRPr="006B4B48">
        <w:rPr>
          <w:sz w:val="22"/>
          <w:szCs w:val="22"/>
        </w:rPr>
        <w:t>Kıymet PEHLİVAN</w:t>
      </w:r>
      <w:r w:rsidR="00297F96" w:rsidRPr="006B4B48">
        <w:rPr>
          <w:sz w:val="22"/>
          <w:szCs w:val="22"/>
        </w:rPr>
        <w:tab/>
      </w:r>
      <w:r w:rsidR="00297F96" w:rsidRPr="006B4B48">
        <w:rPr>
          <w:sz w:val="22"/>
          <w:szCs w:val="22"/>
        </w:rPr>
        <w:tab/>
      </w:r>
      <w:r w:rsidR="00297F96" w:rsidRPr="006B4B48">
        <w:rPr>
          <w:sz w:val="22"/>
          <w:szCs w:val="22"/>
        </w:rPr>
        <w:tab/>
      </w:r>
      <w:r w:rsidR="006B4B48" w:rsidRPr="006B4B48">
        <w:rPr>
          <w:sz w:val="20"/>
          <w:szCs w:val="22"/>
        </w:rPr>
        <w:t>Mustafa KARAKUZU</w:t>
      </w:r>
    </w:p>
    <w:p w:rsidR="000E7128" w:rsidRPr="006B4B48" w:rsidRDefault="00935024" w:rsidP="00AB6D7D">
      <w:pPr>
        <w:jc w:val="both"/>
        <w:rPr>
          <w:sz w:val="22"/>
          <w:szCs w:val="22"/>
        </w:rPr>
      </w:pPr>
      <w:r w:rsidRPr="006B4B48">
        <w:rPr>
          <w:sz w:val="22"/>
          <w:szCs w:val="22"/>
        </w:rPr>
        <w:t>Belediye</w:t>
      </w:r>
      <w:r w:rsidR="009E19C9" w:rsidRPr="006B4B48">
        <w:rPr>
          <w:sz w:val="22"/>
          <w:szCs w:val="22"/>
        </w:rPr>
        <w:t xml:space="preserve"> </w:t>
      </w:r>
      <w:r w:rsidR="005931E7" w:rsidRPr="006B4B48">
        <w:rPr>
          <w:sz w:val="22"/>
          <w:szCs w:val="22"/>
        </w:rPr>
        <w:t>Başkan</w:t>
      </w:r>
      <w:r w:rsidRPr="006B4B48">
        <w:rPr>
          <w:sz w:val="22"/>
          <w:szCs w:val="22"/>
        </w:rPr>
        <w:t>ı</w:t>
      </w:r>
      <w:r w:rsidR="003124F6" w:rsidRPr="006B4B48">
        <w:rPr>
          <w:sz w:val="22"/>
          <w:szCs w:val="22"/>
        </w:rPr>
        <w:tab/>
      </w:r>
      <w:r w:rsidR="00F35055" w:rsidRPr="006B4B48">
        <w:rPr>
          <w:sz w:val="22"/>
          <w:szCs w:val="22"/>
        </w:rPr>
        <w:tab/>
      </w:r>
      <w:r w:rsidR="00297F96" w:rsidRPr="006B4B48">
        <w:rPr>
          <w:sz w:val="22"/>
          <w:szCs w:val="22"/>
        </w:rPr>
        <w:tab/>
      </w:r>
      <w:r w:rsidR="001C66E6" w:rsidRPr="006B4B48">
        <w:rPr>
          <w:sz w:val="22"/>
          <w:szCs w:val="22"/>
        </w:rPr>
        <w:tab/>
      </w:r>
      <w:r w:rsidR="00297F96" w:rsidRPr="006B4B48">
        <w:rPr>
          <w:sz w:val="22"/>
          <w:szCs w:val="22"/>
        </w:rPr>
        <w:t>Meclis Kâtibi</w:t>
      </w:r>
      <w:r w:rsidR="00297F96" w:rsidRPr="006B4B48">
        <w:rPr>
          <w:sz w:val="22"/>
          <w:szCs w:val="22"/>
        </w:rPr>
        <w:tab/>
      </w:r>
      <w:r w:rsidR="00297F96" w:rsidRPr="006B4B48">
        <w:rPr>
          <w:sz w:val="22"/>
          <w:szCs w:val="22"/>
        </w:rPr>
        <w:tab/>
      </w:r>
      <w:r w:rsidR="00297F96" w:rsidRPr="006B4B48">
        <w:rPr>
          <w:sz w:val="22"/>
          <w:szCs w:val="22"/>
        </w:rPr>
        <w:tab/>
      </w:r>
      <w:r w:rsidR="00297F96" w:rsidRPr="006B4B48">
        <w:rPr>
          <w:sz w:val="22"/>
          <w:szCs w:val="22"/>
        </w:rPr>
        <w:tab/>
        <w:t>Meclis Kâtibi</w:t>
      </w:r>
    </w:p>
    <w:sectPr w:rsidR="000E7128" w:rsidRPr="006B4B48"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C767F"/>
    <w:rsid w:val="000D2203"/>
    <w:rsid w:val="000D2CFC"/>
    <w:rsid w:val="000D7D03"/>
    <w:rsid w:val="000E11C8"/>
    <w:rsid w:val="000E1714"/>
    <w:rsid w:val="000E4718"/>
    <w:rsid w:val="000E5043"/>
    <w:rsid w:val="000E5EEF"/>
    <w:rsid w:val="000E6016"/>
    <w:rsid w:val="000E7128"/>
    <w:rsid w:val="000E7DEF"/>
    <w:rsid w:val="000F1EC1"/>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4872"/>
    <w:rsid w:val="005A75BF"/>
    <w:rsid w:val="005A7806"/>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4B48"/>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39E2"/>
    <w:rsid w:val="00725D80"/>
    <w:rsid w:val="007264E3"/>
    <w:rsid w:val="0072659E"/>
    <w:rsid w:val="00730A42"/>
    <w:rsid w:val="00730CF5"/>
    <w:rsid w:val="00731742"/>
    <w:rsid w:val="00732349"/>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1641"/>
    <w:rsid w:val="00805EC4"/>
    <w:rsid w:val="008064DD"/>
    <w:rsid w:val="00811141"/>
    <w:rsid w:val="008112F2"/>
    <w:rsid w:val="00811A25"/>
    <w:rsid w:val="00812408"/>
    <w:rsid w:val="00812A4F"/>
    <w:rsid w:val="00816786"/>
    <w:rsid w:val="008168F5"/>
    <w:rsid w:val="00817088"/>
    <w:rsid w:val="0082295B"/>
    <w:rsid w:val="008235BB"/>
    <w:rsid w:val="00824B46"/>
    <w:rsid w:val="008265F0"/>
    <w:rsid w:val="00830E93"/>
    <w:rsid w:val="00831BD9"/>
    <w:rsid w:val="0084766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2286"/>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748"/>
    <w:rsid w:val="009B3CBB"/>
    <w:rsid w:val="009B6EEE"/>
    <w:rsid w:val="009C1E05"/>
    <w:rsid w:val="009C37E9"/>
    <w:rsid w:val="009C3996"/>
    <w:rsid w:val="009C3BEA"/>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0C7E"/>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0D73"/>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07F6"/>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FD56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9D27-CBD4-41D4-B0C7-92097BF84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2</Pages>
  <Words>698</Words>
  <Characters>3979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607</cp:revision>
  <cp:lastPrinted>2021-09-02T14:49:00Z</cp:lastPrinted>
  <dcterms:created xsi:type="dcterms:W3CDTF">2018-02-23T08:53:00Z</dcterms:created>
  <dcterms:modified xsi:type="dcterms:W3CDTF">2026-07-08T06:09:00Z</dcterms:modified>
</cp:coreProperties>
</file>