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30430E">
              <w:rPr>
                <w:sz w:val="22"/>
                <w:szCs w:val="22"/>
              </w:rPr>
              <w:t>81</w:t>
            </w:r>
          </w:p>
          <w:p w:rsidR="00866578" w:rsidRPr="001C66E6" w:rsidRDefault="00860663" w:rsidP="0030430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30430E">
              <w:rPr>
                <w:bCs/>
                <w:sz w:val="22"/>
                <w:szCs w:val="22"/>
              </w:rPr>
              <w:t>11</w:t>
            </w:r>
            <w:r w:rsidR="00AB76B2" w:rsidRPr="001C66E6">
              <w:rPr>
                <w:bCs/>
                <w:sz w:val="22"/>
                <w:szCs w:val="22"/>
              </w:rPr>
              <w:t>.</w:t>
            </w:r>
            <w:r w:rsidR="00974988">
              <w:rPr>
                <w:bCs/>
                <w:sz w:val="22"/>
                <w:szCs w:val="22"/>
              </w:rPr>
              <w:t>0</w:t>
            </w:r>
            <w:r w:rsidR="0030430E">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30430E">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30430E" w:rsidRPr="00935DA6">
              <w:rPr>
                <w:sz w:val="22"/>
                <w:szCs w:val="22"/>
              </w:rPr>
              <w:t>Belediyemiz Hasanoğlan Sanayi Bölgesinde yapılan imar planı değişikliğine istinaden hazırlanan 96195</w:t>
            </w:r>
            <w:r w:rsidR="0030430E">
              <w:rPr>
                <w:sz w:val="22"/>
                <w:szCs w:val="22"/>
              </w:rPr>
              <w:t xml:space="preserve"> </w:t>
            </w:r>
            <w:r w:rsidR="0030430E" w:rsidRPr="00935DA6">
              <w:rPr>
                <w:sz w:val="22"/>
                <w:szCs w:val="22"/>
              </w:rPr>
              <w:t>sayılı</w:t>
            </w:r>
            <w:r w:rsidR="0030430E">
              <w:rPr>
                <w:sz w:val="22"/>
                <w:szCs w:val="22"/>
              </w:rPr>
              <w:t xml:space="preserve"> parselasyon planında</w:t>
            </w:r>
            <w:r w:rsidR="0030430E" w:rsidRPr="00935DA6">
              <w:rPr>
                <w:sz w:val="22"/>
                <w:szCs w:val="22"/>
              </w:rPr>
              <w:t xml:space="preserve"> </w:t>
            </w:r>
            <w:r w:rsidR="0030430E" w:rsidRPr="00E44FA8">
              <w:rPr>
                <w:sz w:val="22"/>
                <w:szCs w:val="22"/>
              </w:rPr>
              <w:t>Hasanoğlan Bahçelievler Mahallesi sınırları içerisinde bulunan imarın 210386</w:t>
            </w:r>
            <w:r w:rsidR="0030430E">
              <w:rPr>
                <w:sz w:val="22"/>
                <w:szCs w:val="22"/>
              </w:rPr>
              <w:t xml:space="preserve"> </w:t>
            </w:r>
            <w:r w:rsidR="0030430E" w:rsidRPr="00E44FA8">
              <w:rPr>
                <w:sz w:val="22"/>
                <w:szCs w:val="22"/>
              </w:rPr>
              <w:t>ada 4 parselin “</w:t>
            </w:r>
            <w:r w:rsidR="0030430E">
              <w:rPr>
                <w:sz w:val="22"/>
                <w:szCs w:val="22"/>
              </w:rPr>
              <w:t>B</w:t>
            </w:r>
            <w:r w:rsidR="0030430E" w:rsidRPr="00E44FA8">
              <w:rPr>
                <w:sz w:val="22"/>
                <w:szCs w:val="22"/>
              </w:rPr>
              <w:t xml:space="preserve">elediye </w:t>
            </w:r>
            <w:r w:rsidR="0030430E">
              <w:rPr>
                <w:sz w:val="22"/>
                <w:szCs w:val="22"/>
              </w:rPr>
              <w:t>H</w:t>
            </w:r>
            <w:r w:rsidR="0030430E" w:rsidRPr="00E44FA8">
              <w:rPr>
                <w:sz w:val="22"/>
                <w:szCs w:val="22"/>
              </w:rPr>
              <w:t xml:space="preserve">izmet </w:t>
            </w:r>
            <w:r w:rsidR="0030430E">
              <w:rPr>
                <w:sz w:val="22"/>
                <w:szCs w:val="22"/>
              </w:rPr>
              <w:t>A</w:t>
            </w:r>
            <w:r w:rsidR="0030430E" w:rsidRPr="00E44FA8">
              <w:rPr>
                <w:sz w:val="22"/>
                <w:szCs w:val="22"/>
              </w:rPr>
              <w:t>lanı” olarak ayrıldığı</w:t>
            </w:r>
            <w:r w:rsidR="0030430E">
              <w:rPr>
                <w:sz w:val="22"/>
                <w:szCs w:val="22"/>
              </w:rPr>
              <w:t>ndan,</w:t>
            </w:r>
            <w:r w:rsidR="0030430E" w:rsidRPr="00E44FA8">
              <w:rPr>
                <w:sz w:val="22"/>
                <w:szCs w:val="22"/>
              </w:rPr>
              <w:t xml:space="preserve"> 16.12.2016 tarihli ve 7438 yevmiyeli</w:t>
            </w:r>
            <w:r w:rsidR="0030430E">
              <w:rPr>
                <w:sz w:val="22"/>
                <w:szCs w:val="22"/>
              </w:rPr>
              <w:t xml:space="preserve"> </w:t>
            </w:r>
            <w:r w:rsidR="0030430E" w:rsidRPr="00E44FA8">
              <w:rPr>
                <w:sz w:val="22"/>
                <w:szCs w:val="22"/>
              </w:rPr>
              <w:t>“25 yıl süre ile Maliye Hazinesi adına tahsislidir.” beyanının kaldırılması</w:t>
            </w:r>
            <w:r w:rsidR="0030430E">
              <w:rPr>
                <w:sz w:val="22"/>
                <w:szCs w:val="22"/>
              </w:rPr>
              <w:t xml:space="preserve"> konusunun görüşülmesi.</w:t>
            </w:r>
            <w:proofErr w:type="gramEnd"/>
          </w:p>
        </w:tc>
      </w:tr>
      <w:tr w:rsidR="00FC0B0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0B0E" w:rsidRPr="002D7295" w:rsidRDefault="00FC0B0E" w:rsidP="00FC0B0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FC0B0E" w:rsidRPr="002D7295" w:rsidRDefault="00FC0B0E" w:rsidP="00FC0B0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Pr="002723BD">
              <w:rPr>
                <w:sz w:val="22"/>
                <w:szCs w:val="22"/>
              </w:rPr>
              <w:t>(Katılmadı)</w:t>
            </w:r>
          </w:p>
          <w:p w:rsidR="00FC0B0E" w:rsidRPr="002D7295" w:rsidRDefault="00FC0B0E" w:rsidP="00FC0B0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FC0B0E" w:rsidRPr="002D7295" w:rsidRDefault="00FC0B0E" w:rsidP="00FC0B0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Pr="002723BD">
              <w:rPr>
                <w:b/>
                <w:sz w:val="22"/>
                <w:szCs w:val="22"/>
              </w:rPr>
              <w:t>(Katılmadı)</w:t>
            </w:r>
          </w:p>
          <w:p w:rsidR="00FC0B0E" w:rsidRPr="002D7295" w:rsidRDefault="00FC0B0E" w:rsidP="00FC0B0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FC0B0E" w:rsidRPr="002D7295" w:rsidRDefault="00FC0B0E" w:rsidP="00FC0B0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FC0B0E" w:rsidRPr="002D7295" w:rsidRDefault="00FC0B0E" w:rsidP="00FC0B0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FC0B0E" w:rsidRPr="002D7295" w:rsidRDefault="00FC0B0E" w:rsidP="00FC0B0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FC0B0E" w:rsidRPr="002D7295" w:rsidRDefault="00FC0B0E" w:rsidP="00FC0B0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FC0B0E" w:rsidRPr="002D7295" w:rsidRDefault="00FC0B0E" w:rsidP="00FC0B0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r w:rsidRPr="002723BD">
              <w:rPr>
                <w:b/>
                <w:sz w:val="22"/>
                <w:szCs w:val="22"/>
              </w:rPr>
              <w:t>(Katılmadı)</w:t>
            </w:r>
          </w:p>
          <w:p w:rsidR="00FC0B0E" w:rsidRPr="002D7295" w:rsidRDefault="00FC0B0E" w:rsidP="00FC0B0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FC0B0E" w:rsidRPr="002D7295" w:rsidRDefault="00FC0B0E" w:rsidP="00FC0B0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Pr="002723BD">
              <w:rPr>
                <w:sz w:val="22"/>
                <w:szCs w:val="22"/>
              </w:rPr>
              <w:t>(Katılmadı)</w:t>
            </w:r>
          </w:p>
          <w:p w:rsidR="00FC0B0E" w:rsidRPr="002D7295" w:rsidRDefault="00FC0B0E" w:rsidP="00FC0B0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FC0B0E" w:rsidRPr="002D7295" w:rsidRDefault="00FC0B0E" w:rsidP="00FC0B0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r w:rsidRPr="002723BD">
              <w:rPr>
                <w:sz w:val="22"/>
                <w:szCs w:val="22"/>
              </w:rPr>
              <w:t>(Katılmadı)</w:t>
            </w:r>
          </w:p>
          <w:p w:rsidR="00FC0B0E" w:rsidRPr="002D7295" w:rsidRDefault="00FC0B0E" w:rsidP="00FC0B0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FC0B0E" w:rsidRPr="002D7295" w:rsidRDefault="00FC0B0E" w:rsidP="00FC0B0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sidRPr="00FC0B0E">
        <w:rPr>
          <w:b w:val="0"/>
          <w:bCs w:val="0"/>
          <w:sz w:val="22"/>
          <w:szCs w:val="22"/>
          <w:u w:val="none"/>
        </w:rPr>
        <w:t>Belediye</w:t>
      </w:r>
      <w:r w:rsidR="00B51FB0" w:rsidRPr="00FC0B0E">
        <w:rPr>
          <w:b w:val="0"/>
          <w:bCs w:val="0"/>
          <w:sz w:val="22"/>
          <w:szCs w:val="22"/>
          <w:u w:val="none"/>
        </w:rPr>
        <w:t xml:space="preserve"> Başkan</w:t>
      </w:r>
      <w:r w:rsidR="00896251" w:rsidRPr="00FC0B0E">
        <w:rPr>
          <w:b w:val="0"/>
          <w:bCs w:val="0"/>
          <w:sz w:val="22"/>
          <w:szCs w:val="22"/>
          <w:u w:val="none"/>
        </w:rPr>
        <w:t>ı</w:t>
      </w:r>
      <w:r w:rsidR="00935024" w:rsidRPr="00FC0B0E">
        <w:rPr>
          <w:b w:val="0"/>
          <w:bCs w:val="0"/>
          <w:sz w:val="22"/>
          <w:szCs w:val="22"/>
          <w:u w:val="none"/>
        </w:rPr>
        <w:t xml:space="preserve"> </w:t>
      </w:r>
      <w:proofErr w:type="gramStart"/>
      <w:r w:rsidR="00896251" w:rsidRPr="00FC0B0E">
        <w:rPr>
          <w:b w:val="0"/>
          <w:bCs w:val="0"/>
          <w:sz w:val="22"/>
          <w:szCs w:val="22"/>
          <w:u w:val="none"/>
        </w:rPr>
        <w:t>Adem</w:t>
      </w:r>
      <w:proofErr w:type="gramEnd"/>
      <w:r w:rsidR="00896251" w:rsidRPr="00FC0B0E">
        <w:rPr>
          <w:b w:val="0"/>
          <w:bCs w:val="0"/>
          <w:sz w:val="22"/>
          <w:szCs w:val="22"/>
          <w:u w:val="none"/>
        </w:rPr>
        <w:t xml:space="preserve"> Barış </w:t>
      </w:r>
      <w:proofErr w:type="spellStart"/>
      <w:r w:rsidR="00896251" w:rsidRPr="00FC0B0E">
        <w:rPr>
          <w:b w:val="0"/>
          <w:bCs w:val="0"/>
          <w:sz w:val="22"/>
          <w:szCs w:val="22"/>
          <w:u w:val="none"/>
        </w:rPr>
        <w:t>AŞKIN</w:t>
      </w:r>
      <w:r w:rsidR="00B51FB0" w:rsidRPr="00FC0B0E">
        <w:rPr>
          <w:b w:val="0"/>
          <w:bCs w:val="0"/>
          <w:sz w:val="22"/>
          <w:szCs w:val="22"/>
          <w:u w:val="none"/>
        </w:rPr>
        <w:t>’</w:t>
      </w:r>
      <w:r w:rsidR="00896251" w:rsidRPr="00FC0B0E">
        <w:rPr>
          <w:b w:val="0"/>
          <w:bCs w:val="0"/>
          <w:sz w:val="22"/>
          <w:szCs w:val="22"/>
          <w:u w:val="none"/>
        </w:rPr>
        <w:t>ı</w:t>
      </w:r>
      <w:r w:rsidR="00935024" w:rsidRPr="00FC0B0E">
        <w:rPr>
          <w:b w:val="0"/>
          <w:bCs w:val="0"/>
          <w:sz w:val="22"/>
          <w:szCs w:val="22"/>
          <w:u w:val="none"/>
        </w:rPr>
        <w:t>n</w:t>
      </w:r>
      <w:proofErr w:type="spellEnd"/>
      <w:r w:rsidR="00935024" w:rsidRPr="00FC0B0E">
        <w:rPr>
          <w:b w:val="0"/>
          <w:bCs w:val="0"/>
          <w:sz w:val="22"/>
          <w:szCs w:val="22"/>
          <w:u w:val="none"/>
        </w:rPr>
        <w:t xml:space="preserve"> başkanlığı altında Belediyemiz Kültür Merkezi Toplantı Salonund</w:t>
      </w:r>
      <w:r w:rsidR="00935024" w:rsidRPr="002D7295">
        <w:rPr>
          <w:b w:val="0"/>
          <w:bCs w:val="0"/>
          <w:sz w:val="22"/>
          <w:szCs w:val="22"/>
          <w:u w:val="none"/>
        </w:rPr>
        <w:t>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30430E">
        <w:rPr>
          <w:bCs w:val="0"/>
          <w:sz w:val="22"/>
          <w:szCs w:val="22"/>
          <w:u w:val="none"/>
        </w:rPr>
        <w:t>13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30430E" w:rsidRPr="0030430E" w:rsidRDefault="001A4DA8" w:rsidP="0030430E">
      <w:pPr>
        <w:jc w:val="both"/>
        <w:rPr>
          <w:sz w:val="22"/>
          <w:szCs w:val="22"/>
        </w:rPr>
      </w:pPr>
      <w:r>
        <w:rPr>
          <w:sz w:val="22"/>
          <w:szCs w:val="22"/>
        </w:rPr>
        <w:tab/>
      </w:r>
      <w:r w:rsidR="0030430E" w:rsidRPr="0030430E">
        <w:rPr>
          <w:sz w:val="22"/>
          <w:szCs w:val="22"/>
        </w:rPr>
        <w:t xml:space="preserve">Hasanoğlan Bahçelievler Mahallesi sınırları içerisinde bulunan eski 210054 ada 5 parselin Maliye </w:t>
      </w:r>
      <w:proofErr w:type="gramStart"/>
      <w:r w:rsidR="0030430E" w:rsidRPr="0030430E">
        <w:rPr>
          <w:sz w:val="22"/>
          <w:szCs w:val="22"/>
        </w:rPr>
        <w:t xml:space="preserve">Hazinesi ve Elmadağ Belediyesi ile hisseli olduğu, parselin imar kullanımı “Lise Alanı” olduğu, İl Milli Eğitim Müdürlüğü’nün talebi üzerine 7,656.89 m2’lik Belediyemiz hissenin Belediyemiz Meclisinin 09.12.2016 tarihli ve 253 sayılı kararına istinaden Mesleki ve Teknik Lise yapılması şartı ile “25 yıl süre ile Maliye Hazinesi adına tahsislidir.” </w:t>
      </w:r>
      <w:proofErr w:type="gramEnd"/>
      <w:r w:rsidR="0030430E" w:rsidRPr="0030430E">
        <w:rPr>
          <w:sz w:val="22"/>
          <w:szCs w:val="22"/>
        </w:rPr>
        <w:t>Beyanı 16.12.2016 tarihli 7438 yevmiyeli ile işletildiği,</w:t>
      </w:r>
    </w:p>
    <w:p w:rsidR="0030430E" w:rsidRPr="0030430E" w:rsidRDefault="0030430E" w:rsidP="0030430E">
      <w:pPr>
        <w:jc w:val="both"/>
        <w:rPr>
          <w:sz w:val="22"/>
          <w:szCs w:val="22"/>
        </w:rPr>
      </w:pPr>
      <w:r w:rsidRPr="0030430E">
        <w:rPr>
          <w:sz w:val="22"/>
          <w:szCs w:val="22"/>
        </w:rPr>
        <w:tab/>
        <w:t>Hasanoğlan Bahçelievler Mahallesi sınırları içerisinde bulunan eski 210054 ada 5 ve 4 parseller tevhidi üzerine eski 210054 ada 7 parsel olarak tescili gerçekleştiği,</w:t>
      </w:r>
    </w:p>
    <w:p w:rsidR="0030430E" w:rsidRPr="0030430E" w:rsidRDefault="0030430E" w:rsidP="0030430E">
      <w:pPr>
        <w:jc w:val="both"/>
        <w:rPr>
          <w:sz w:val="22"/>
          <w:szCs w:val="22"/>
        </w:rPr>
      </w:pPr>
      <w:r w:rsidRPr="0030430E">
        <w:rPr>
          <w:sz w:val="22"/>
          <w:szCs w:val="22"/>
        </w:rPr>
        <w:tab/>
      </w:r>
      <w:proofErr w:type="gramStart"/>
      <w:r w:rsidRPr="0030430E">
        <w:rPr>
          <w:sz w:val="22"/>
          <w:szCs w:val="22"/>
        </w:rPr>
        <w:t>Belediyemiz Hasanoğlan Sanayi Bölgesinde yapılan imar planı değişikliğine istinaden hazırlanan 96195 sayılı parselasyon planının Tapu Müdürlüğünde tescili yapılırken düzenlemeye giren parsellerin beyan/şerh/irtifakları, hisselerin dağıtıldıkları parsellere taşındığı bilinerek; eski 210054 ada 7 parseldeki (Lise Alanı) Belediyemiz hissesi Hasanoğlan Sanayi Bölgesi İmar Uygulaması ile 210386 ada 4 parsele (Belediye Hizmet Alanı) dağıtıldığı, bununla birlikte söz konusu beyanında 210386 ada 4 parsele taşındığı görülmektedir.</w:t>
      </w:r>
      <w:proofErr w:type="gramEnd"/>
    </w:p>
    <w:p w:rsidR="00FF0CB6" w:rsidRPr="001C66E6" w:rsidRDefault="0030430E" w:rsidP="008B5E7B">
      <w:pPr>
        <w:jc w:val="both"/>
        <w:rPr>
          <w:sz w:val="22"/>
          <w:szCs w:val="22"/>
        </w:rPr>
      </w:pPr>
      <w:r w:rsidRPr="0030430E">
        <w:rPr>
          <w:sz w:val="22"/>
          <w:szCs w:val="22"/>
        </w:rPr>
        <w:tab/>
      </w:r>
      <w:proofErr w:type="gramStart"/>
      <w:r w:rsidRPr="0030430E">
        <w:rPr>
          <w:sz w:val="22"/>
          <w:szCs w:val="22"/>
        </w:rPr>
        <w:t>Bu doğrultuda Belediyemiz Hasanoğlan Bahçelievler Mahallesi sınırları içerisinde bulunan imarın 210386 ada 4 parselin “Belediye Hizmet Alanı” olarak ayrıldığı göz önünde bulunarak 16.12.2016 tarihli ve 7438 yevmiyeli “25 yıl süre ile Maliye Hazinesi adına tahsislidir.” beyanının kaldırılması konusunun Belediyemiz Meclisinde görüşülerek karar alınması istendiğinden</w:t>
      </w:r>
      <w:r>
        <w:rPr>
          <w:sz w:val="22"/>
          <w:szCs w:val="22"/>
        </w:rPr>
        <w:t xml:space="preserve">, </w:t>
      </w:r>
      <w:r w:rsidR="00FF0CB6" w:rsidRPr="001C66E6">
        <w:rPr>
          <w:sz w:val="22"/>
          <w:szCs w:val="22"/>
        </w:rPr>
        <w:t>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30430E" w:rsidRPr="0030430E">
        <w:rPr>
          <w:sz w:val="22"/>
          <w:szCs w:val="22"/>
        </w:rPr>
        <w:t>Belediyemiz Hasanoğlan Bahçelievler Mahallesi sınırları içerisinde bulunan imarın 210386 ada 4 parselin “Belediye Hizmet Alanı” olarak ayrıldığı göz önünde bulunarak 16.12.2016 tarihli ve 7438 yevmiyeli “25 yıl süre ile Maliye Hazinesi adına tahsi</w:t>
      </w:r>
      <w:r w:rsidR="0030430E">
        <w:rPr>
          <w:sz w:val="22"/>
          <w:szCs w:val="22"/>
        </w:rPr>
        <w:t xml:space="preserve">slidir.” beyanının kaldırılmasına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FC0B0E" w:rsidRDefault="00896251" w:rsidP="00AB6D7D">
      <w:pPr>
        <w:jc w:val="both"/>
        <w:rPr>
          <w:sz w:val="22"/>
          <w:szCs w:val="22"/>
        </w:rPr>
      </w:pPr>
      <w:r w:rsidRPr="00FC0B0E">
        <w:rPr>
          <w:sz w:val="22"/>
          <w:szCs w:val="22"/>
        </w:rPr>
        <w:t>Adem Barış AŞKIN</w:t>
      </w:r>
      <w:r w:rsidR="00297F96" w:rsidRPr="00FC0B0E">
        <w:rPr>
          <w:sz w:val="22"/>
          <w:szCs w:val="22"/>
        </w:rPr>
        <w:tab/>
      </w:r>
      <w:r w:rsidR="00297F96" w:rsidRPr="00FC0B0E">
        <w:rPr>
          <w:sz w:val="22"/>
          <w:szCs w:val="22"/>
        </w:rPr>
        <w:tab/>
      </w:r>
      <w:r w:rsidR="00297F96" w:rsidRPr="00FC0B0E">
        <w:rPr>
          <w:sz w:val="22"/>
          <w:szCs w:val="22"/>
        </w:rPr>
        <w:tab/>
      </w:r>
      <w:r w:rsidR="00E62009" w:rsidRPr="00FC0B0E">
        <w:rPr>
          <w:sz w:val="22"/>
          <w:szCs w:val="22"/>
        </w:rPr>
        <w:tab/>
      </w:r>
      <w:r w:rsidRPr="00FC0B0E">
        <w:rPr>
          <w:sz w:val="22"/>
          <w:szCs w:val="22"/>
        </w:rPr>
        <w:t>Kıymet PEHLİVAN</w:t>
      </w:r>
      <w:r w:rsidR="00297F96" w:rsidRPr="00FC0B0E">
        <w:rPr>
          <w:sz w:val="22"/>
          <w:szCs w:val="22"/>
        </w:rPr>
        <w:tab/>
      </w:r>
      <w:r w:rsidR="00297F96" w:rsidRPr="00FC0B0E">
        <w:rPr>
          <w:sz w:val="22"/>
          <w:szCs w:val="22"/>
        </w:rPr>
        <w:tab/>
      </w:r>
      <w:r w:rsidR="00297F96" w:rsidRPr="00FC0B0E">
        <w:rPr>
          <w:sz w:val="22"/>
          <w:szCs w:val="22"/>
        </w:rPr>
        <w:tab/>
      </w:r>
      <w:r w:rsidR="00935024" w:rsidRPr="00FC0B0E">
        <w:rPr>
          <w:sz w:val="22"/>
          <w:szCs w:val="22"/>
        </w:rPr>
        <w:t>Mesut ERDOĞAN</w:t>
      </w:r>
    </w:p>
    <w:p w:rsidR="000E7128" w:rsidRPr="001C66E6" w:rsidRDefault="00896251" w:rsidP="00AB6D7D">
      <w:pPr>
        <w:jc w:val="both"/>
        <w:rPr>
          <w:sz w:val="22"/>
          <w:szCs w:val="22"/>
        </w:rPr>
      </w:pPr>
      <w:r w:rsidRPr="00FC0B0E">
        <w:rPr>
          <w:sz w:val="22"/>
          <w:szCs w:val="22"/>
        </w:rPr>
        <w:t>Belediye</w:t>
      </w:r>
      <w:r w:rsidR="009E19C9" w:rsidRPr="00FC0B0E">
        <w:rPr>
          <w:sz w:val="22"/>
          <w:szCs w:val="22"/>
        </w:rPr>
        <w:t xml:space="preserve"> </w:t>
      </w:r>
      <w:r w:rsidR="005931E7" w:rsidRPr="00FC0B0E">
        <w:rPr>
          <w:sz w:val="22"/>
          <w:szCs w:val="22"/>
        </w:rPr>
        <w:t>Başkan</w:t>
      </w:r>
      <w:r w:rsidRPr="00FC0B0E">
        <w:rPr>
          <w:sz w:val="22"/>
          <w:szCs w:val="22"/>
        </w:rPr>
        <w:t>ı</w:t>
      </w:r>
      <w:r w:rsidR="00F35055" w:rsidRPr="001C66E6">
        <w:rPr>
          <w:sz w:val="22"/>
          <w:szCs w:val="22"/>
        </w:rPr>
        <w:tab/>
      </w:r>
      <w:r w:rsidR="00297F96" w:rsidRPr="001C66E6">
        <w:rPr>
          <w:sz w:val="22"/>
          <w:szCs w:val="22"/>
        </w:rPr>
        <w:tab/>
      </w:r>
      <w:bookmarkStart w:id="0" w:name="_GoBack"/>
      <w:bookmarkEnd w:id="0"/>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0B0E"/>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E1DF7-754A-4D8B-8BEC-01BE4DE7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1</Pages>
  <Words>484</Words>
  <Characters>2764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621</cp:revision>
  <cp:lastPrinted>2025-04-11T06:40:00Z</cp:lastPrinted>
  <dcterms:created xsi:type="dcterms:W3CDTF">2018-02-23T08:53:00Z</dcterms:created>
  <dcterms:modified xsi:type="dcterms:W3CDTF">2025-04-11T06:40:00Z</dcterms:modified>
</cp:coreProperties>
</file>