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7D6ED7">
              <w:rPr>
                <w:sz w:val="22"/>
                <w:szCs w:val="22"/>
              </w:rPr>
              <w:t>3</w:t>
            </w:r>
            <w:r w:rsidR="00714991">
              <w:rPr>
                <w:sz w:val="22"/>
                <w:szCs w:val="22"/>
              </w:rPr>
              <w:t>8</w:t>
            </w:r>
          </w:p>
          <w:p w:rsidR="00866578" w:rsidRPr="001C66E6" w:rsidRDefault="00860663" w:rsidP="007D6ED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D6ED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337A81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E2759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1499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532AE3">
              <w:rPr>
                <w:sz w:val="22"/>
                <w:szCs w:val="22"/>
              </w:rPr>
              <w:t>İlçemizin Yeşildere ile Hasanoğlan bağlantı yolu altyapı çalışmaları neticesinde haddinden fazla daralmış olup trafik akışı yönünden tehlike arz ettiğinden bu bağlantı yolunun yerinde incelenerek genişletilmesi için gerekli çalışmaların yapılması</w:t>
            </w:r>
            <w:r w:rsidR="00532AE3">
              <w:rPr>
                <w:sz w:val="22"/>
                <w:szCs w:val="22"/>
              </w:rPr>
              <w:t xml:space="preserve"> konusunun Kent Estetiği </w:t>
            </w:r>
            <w:bookmarkStart w:id="0" w:name="_GoBack"/>
            <w:bookmarkEnd w:id="0"/>
            <w:r w:rsidR="00713380">
              <w:rPr>
                <w:sz w:val="22"/>
                <w:szCs w:val="22"/>
              </w:rPr>
              <w:t>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6ED7">
        <w:rPr>
          <w:b w:val="0"/>
          <w:bCs w:val="0"/>
          <w:sz w:val="22"/>
          <w:szCs w:val="22"/>
          <w:u w:val="none"/>
        </w:rPr>
        <w:t>Belediye</w:t>
      </w:r>
      <w:r w:rsidR="00D70AB9">
        <w:rPr>
          <w:b w:val="0"/>
          <w:bCs w:val="0"/>
          <w:sz w:val="22"/>
          <w:szCs w:val="22"/>
          <w:u w:val="none"/>
        </w:rPr>
        <w:t xml:space="preserve"> Başkan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D6ED7">
        <w:rPr>
          <w:b w:val="0"/>
          <w:bCs w:val="0"/>
          <w:sz w:val="22"/>
          <w:szCs w:val="22"/>
          <w:u w:val="none"/>
        </w:rPr>
        <w:t>Adem</w:t>
      </w:r>
      <w:proofErr w:type="gramEnd"/>
      <w:r w:rsidR="007D6ED7">
        <w:rPr>
          <w:b w:val="0"/>
          <w:bCs w:val="0"/>
          <w:sz w:val="22"/>
          <w:szCs w:val="22"/>
          <w:u w:val="none"/>
        </w:rPr>
        <w:t xml:space="preserve"> Barış AŞKIN</w:t>
      </w:r>
      <w:r w:rsidR="00D70AB9">
        <w:rPr>
          <w:b w:val="0"/>
          <w:bCs w:val="0"/>
          <w:sz w:val="22"/>
          <w:szCs w:val="22"/>
          <w:u w:val="none"/>
        </w:rPr>
        <w:t>’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13380">
        <w:rPr>
          <w:bCs w:val="0"/>
          <w:sz w:val="22"/>
          <w:szCs w:val="22"/>
          <w:u w:val="none"/>
        </w:rPr>
        <w:t>1</w:t>
      </w:r>
      <w:r w:rsidR="00714991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337A81" w:rsidRPr="00337A81" w:rsidRDefault="00337A81" w:rsidP="00337A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7A81">
        <w:rPr>
          <w:sz w:val="22"/>
          <w:szCs w:val="22"/>
        </w:rPr>
        <w:t>Belediyemiz Meclis Üyeleri Arif ÇALI, Mesut ERDOĞAN</w:t>
      </w:r>
      <w:r>
        <w:rPr>
          <w:sz w:val="22"/>
          <w:szCs w:val="22"/>
        </w:rPr>
        <w:t xml:space="preserve">, Kazım AKKUŞ, Mustafa KARAKUZU, Kıymet PEHLİVAN </w:t>
      </w:r>
      <w:r w:rsidRPr="00337A81">
        <w:rPr>
          <w:sz w:val="22"/>
          <w:szCs w:val="22"/>
        </w:rPr>
        <w:t xml:space="preserve">ve Burak KOÇ tarafından verilen önerge </w:t>
      </w:r>
      <w:proofErr w:type="gramStart"/>
      <w:r w:rsidRPr="00337A81">
        <w:rPr>
          <w:sz w:val="22"/>
          <w:szCs w:val="22"/>
        </w:rPr>
        <w:t>ile;</w:t>
      </w:r>
      <w:proofErr w:type="gramEnd"/>
    </w:p>
    <w:p w:rsidR="00171A5F" w:rsidRDefault="00337A81" w:rsidP="007D6ED7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>
        <w:rPr>
          <w:sz w:val="22"/>
          <w:szCs w:val="22"/>
        </w:rPr>
        <w:t>İlçemiz</w:t>
      </w:r>
      <w:r w:rsidR="00714991">
        <w:rPr>
          <w:sz w:val="22"/>
          <w:szCs w:val="22"/>
        </w:rPr>
        <w:t>in Yeşildere ile Hasanoğlan bağlantı yolu altyapı çalışmaları neticesinde haddinden fazla daralmış olup trafik akışı yönünden tehlike arz ettiğinden bu bağlantı yolunun yerinde incelenerek genişletilmesi için gerekli</w:t>
      </w:r>
      <w:r>
        <w:rPr>
          <w:sz w:val="22"/>
          <w:szCs w:val="22"/>
        </w:rPr>
        <w:t xml:space="preserve"> </w:t>
      </w:r>
      <w:r w:rsidR="00714991">
        <w:rPr>
          <w:sz w:val="22"/>
          <w:szCs w:val="22"/>
        </w:rPr>
        <w:t>çalışmaların yapılması</w:t>
      </w:r>
      <w:r>
        <w:rPr>
          <w:sz w:val="22"/>
          <w:szCs w:val="22"/>
        </w:rPr>
        <w:t xml:space="preserve"> </w:t>
      </w:r>
      <w:r w:rsidR="00713380" w:rsidRPr="00713380">
        <w:rPr>
          <w:sz w:val="22"/>
          <w:szCs w:val="22"/>
        </w:rPr>
        <w:t>istendiğinden</w:t>
      </w:r>
      <w:r w:rsidR="00713380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714991">
        <w:rPr>
          <w:sz w:val="22"/>
          <w:szCs w:val="22"/>
        </w:rPr>
        <w:t>Kent Estetiği</w:t>
      </w:r>
      <w:r w:rsidR="00337A81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7D6ED7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E5CA3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7D6ED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70AB9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81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24C2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2AE3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3380"/>
    <w:rsid w:val="00714690"/>
    <w:rsid w:val="00714991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2759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537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3C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EB8C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4F973-7245-433E-85B4-21512B23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635</cp:revision>
  <cp:lastPrinted>2024-09-05T06:42:00Z</cp:lastPrinted>
  <dcterms:created xsi:type="dcterms:W3CDTF">2018-02-23T08:53:00Z</dcterms:created>
  <dcterms:modified xsi:type="dcterms:W3CDTF">2024-12-03T10:52:00Z</dcterms:modified>
</cp:coreProperties>
</file>