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861F28">
              <w:rPr>
                <w:sz w:val="22"/>
                <w:szCs w:val="22"/>
              </w:rPr>
              <w:t>8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861F28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861F28">
              <w:rPr>
                <w:b w:val="0"/>
                <w:sz w:val="22"/>
              </w:rPr>
              <w:t xml:space="preserve">Sağlık İşleri </w:t>
            </w:r>
            <w:r w:rsidR="00A35CAE" w:rsidRPr="00A35CAE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61F2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61F28">
              <w:rPr>
                <w:sz w:val="22"/>
                <w:szCs w:val="22"/>
              </w:rPr>
              <w:t>Sokak hayvanları için belirli bölgelere yiyecek bırakılması</w:t>
            </w:r>
            <w:r w:rsidR="00861F2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741AD">
              <w:rPr>
                <w:sz w:val="22"/>
                <w:szCs w:val="22"/>
              </w:rPr>
              <w:t xml:space="preserve">konusunun </w:t>
            </w:r>
            <w:r w:rsidR="00861F28">
              <w:rPr>
                <w:sz w:val="22"/>
                <w:szCs w:val="22"/>
              </w:rPr>
              <w:t>Çevre, Sağlık, Tarım ve Çiftçi Malları Koruma</w:t>
            </w:r>
            <w:r w:rsidR="00E741AD">
              <w:rPr>
                <w:sz w:val="22"/>
                <w:szCs w:val="22"/>
              </w:rPr>
              <w:t xml:space="preserve">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861F28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</w:t>
      </w:r>
      <w:r w:rsidR="008535F7">
        <w:rPr>
          <w:sz w:val="22"/>
          <w:szCs w:val="22"/>
        </w:rPr>
        <w:t>Ramazan Emre OKÇU</w:t>
      </w:r>
      <w:r w:rsidR="00C526DB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Mümtaz DEĞER</w:t>
      </w:r>
      <w:r w:rsidR="00382D31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Mustafa MURAT</w:t>
      </w:r>
      <w:r w:rsidR="00C526DB" w:rsidRPr="002A4321">
        <w:rPr>
          <w:sz w:val="22"/>
          <w:szCs w:val="22"/>
        </w:rPr>
        <w:t xml:space="preserve"> ve </w:t>
      </w:r>
      <w:r w:rsidR="008535F7">
        <w:rPr>
          <w:sz w:val="22"/>
          <w:szCs w:val="22"/>
        </w:rPr>
        <w:t>Betül HITAY</w:t>
      </w:r>
      <w:r w:rsidR="00C526DB">
        <w:rPr>
          <w:sz w:val="22"/>
          <w:szCs w:val="22"/>
        </w:rPr>
        <w:t xml:space="preserve"> </w:t>
      </w:r>
      <w:proofErr w:type="gramStart"/>
      <w:r w:rsidR="00C526DB" w:rsidRPr="002A4321">
        <w:rPr>
          <w:sz w:val="22"/>
          <w:szCs w:val="22"/>
        </w:rPr>
        <w:t>tarafından</w:t>
      </w:r>
      <w:proofErr w:type="gramEnd"/>
      <w:r w:rsidR="00C526DB" w:rsidRPr="002A4321">
        <w:rPr>
          <w:sz w:val="22"/>
          <w:szCs w:val="22"/>
        </w:rPr>
        <w:t xml:space="preserve"> verilen önerge ile;</w:t>
      </w:r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861F28">
        <w:rPr>
          <w:sz w:val="22"/>
          <w:szCs w:val="22"/>
        </w:rPr>
        <w:t>Sokak hayvanları için belirli bölgelere yiyecek bırakılması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861F28">
        <w:rPr>
          <w:sz w:val="22"/>
          <w:szCs w:val="22"/>
        </w:rPr>
        <w:t xml:space="preserve">Çevre, Sağlık, Tarım ve Çiftçi Malları 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2D31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5F7"/>
    <w:rsid w:val="00853DB4"/>
    <w:rsid w:val="008553CF"/>
    <w:rsid w:val="00855FB8"/>
    <w:rsid w:val="00860663"/>
    <w:rsid w:val="00861F28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741A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0CDF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EAA9-CB03-42C8-B8BC-01CE7BF9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565</cp:revision>
  <cp:lastPrinted>2021-09-02T14:49:00Z</cp:lastPrinted>
  <dcterms:created xsi:type="dcterms:W3CDTF">2018-02-23T08:53:00Z</dcterms:created>
  <dcterms:modified xsi:type="dcterms:W3CDTF">2024-02-02T07:25:00Z</dcterms:modified>
</cp:coreProperties>
</file>