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6218F">
              <w:rPr>
                <w:sz w:val="22"/>
                <w:szCs w:val="22"/>
              </w:rPr>
              <w:t>40</w:t>
            </w:r>
          </w:p>
          <w:p w:rsidR="00866578" w:rsidRPr="001C66E6" w:rsidRDefault="00860663" w:rsidP="00165C8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DD293E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D293E">
              <w:rPr>
                <w:b w:val="0"/>
                <w:sz w:val="22"/>
                <w:szCs w:val="22"/>
              </w:rPr>
              <w:t xml:space="preserve">İşletme ve İştirakler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C0D4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2C0D40">
              <w:rPr>
                <w:sz w:val="22"/>
                <w:szCs w:val="22"/>
              </w:rPr>
              <w:t>İşletme ve İştirakler Müdürlüğümüzce etkinlik ve özel günlerde Vatandaşlarımızın kullanımına sunulan Köy Konağı ve Yeşildere Kültür Merkezi binasında bulunan düğün salonunun kullanım ücretinin belirlenmesi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16218F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65C82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C0D40" w:rsidRPr="00B83A83">
        <w:rPr>
          <w:sz w:val="22"/>
          <w:szCs w:val="22"/>
        </w:rPr>
        <w:t xml:space="preserve">İşletme ve İştirakler Müdürlüğümüzce etkinlik ve </w:t>
      </w:r>
      <w:r w:rsidR="002C0D40">
        <w:rPr>
          <w:sz w:val="22"/>
          <w:szCs w:val="22"/>
        </w:rPr>
        <w:t xml:space="preserve">özel günlerde Vatandaşlarımızın </w:t>
      </w:r>
      <w:r w:rsidR="002C0D40" w:rsidRPr="00B83A83">
        <w:rPr>
          <w:sz w:val="22"/>
          <w:szCs w:val="22"/>
        </w:rPr>
        <w:t>kullanımına</w:t>
      </w:r>
      <w:r w:rsidR="002C0D40">
        <w:rPr>
          <w:sz w:val="22"/>
          <w:szCs w:val="22"/>
        </w:rPr>
        <w:t xml:space="preserve"> </w:t>
      </w:r>
      <w:r w:rsidR="002C0D40" w:rsidRPr="00B83A83">
        <w:rPr>
          <w:sz w:val="22"/>
          <w:szCs w:val="22"/>
        </w:rPr>
        <w:t>sunulan Köy Konağı</w:t>
      </w:r>
      <w:r w:rsidR="002C0D40">
        <w:rPr>
          <w:sz w:val="22"/>
          <w:szCs w:val="22"/>
        </w:rPr>
        <w:t xml:space="preserve"> ve</w:t>
      </w:r>
      <w:r w:rsidR="002C0D40" w:rsidRPr="00B83A83">
        <w:rPr>
          <w:sz w:val="22"/>
          <w:szCs w:val="22"/>
        </w:rPr>
        <w:t xml:space="preserve"> Yeş</w:t>
      </w:r>
      <w:r w:rsidR="002C0D40">
        <w:rPr>
          <w:sz w:val="22"/>
          <w:szCs w:val="22"/>
        </w:rPr>
        <w:t xml:space="preserve">ildere Kültür Merkezi binasında </w:t>
      </w:r>
      <w:r w:rsidR="002C0D40" w:rsidRPr="00B83A83">
        <w:rPr>
          <w:sz w:val="22"/>
          <w:szCs w:val="22"/>
        </w:rPr>
        <w:t>bulunan düğün</w:t>
      </w:r>
      <w:r w:rsidR="002C0D40">
        <w:rPr>
          <w:sz w:val="22"/>
          <w:szCs w:val="22"/>
        </w:rPr>
        <w:t xml:space="preserve"> </w:t>
      </w:r>
      <w:r w:rsidR="002C0D40" w:rsidRPr="00B83A83">
        <w:rPr>
          <w:sz w:val="22"/>
          <w:szCs w:val="22"/>
        </w:rPr>
        <w:t>salonu</w:t>
      </w:r>
      <w:r w:rsidR="002C0D40">
        <w:rPr>
          <w:sz w:val="22"/>
          <w:szCs w:val="22"/>
        </w:rPr>
        <w:t>nun</w:t>
      </w:r>
      <w:r w:rsidR="002C0D40" w:rsidRPr="00B83A83">
        <w:rPr>
          <w:sz w:val="22"/>
          <w:szCs w:val="22"/>
        </w:rPr>
        <w:t xml:space="preserve"> kullanım ücretinin belirlenmesi gerek</w:t>
      </w:r>
      <w:r w:rsidR="002C0D40">
        <w:rPr>
          <w:sz w:val="22"/>
          <w:szCs w:val="22"/>
        </w:rPr>
        <w:t xml:space="preserve">mektedir. Söz konusu mekânların </w:t>
      </w:r>
      <w:r w:rsidR="002C0D40" w:rsidRPr="00B83A83">
        <w:rPr>
          <w:sz w:val="22"/>
          <w:szCs w:val="22"/>
        </w:rPr>
        <w:t>2025 yılı için kullanım bedellerinin</w:t>
      </w:r>
      <w:r w:rsidR="002C0D40">
        <w:rPr>
          <w:sz w:val="22"/>
          <w:szCs w:val="22"/>
        </w:rPr>
        <w:t xml:space="preserve"> belirlenmesi</w:t>
      </w:r>
      <w:r w:rsidR="002C0D40"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2C0D40" w:rsidRPr="00B83A83">
        <w:rPr>
          <w:sz w:val="22"/>
          <w:szCs w:val="22"/>
        </w:rPr>
        <w:t xml:space="preserve">İşletme ve İştirakler Müdürlüğümüzce etkinlik ve </w:t>
      </w:r>
      <w:r w:rsidR="002C0D40">
        <w:rPr>
          <w:sz w:val="22"/>
          <w:szCs w:val="22"/>
        </w:rPr>
        <w:t xml:space="preserve">özel günlerde Vatandaşlarımızın </w:t>
      </w:r>
      <w:r w:rsidR="002C0D40" w:rsidRPr="00B83A83">
        <w:rPr>
          <w:sz w:val="22"/>
          <w:szCs w:val="22"/>
        </w:rPr>
        <w:t>kullanımına</w:t>
      </w:r>
      <w:r w:rsidR="002C0D40">
        <w:rPr>
          <w:sz w:val="22"/>
          <w:szCs w:val="22"/>
        </w:rPr>
        <w:t xml:space="preserve"> </w:t>
      </w:r>
      <w:r w:rsidR="002C0D40" w:rsidRPr="00B83A83">
        <w:rPr>
          <w:sz w:val="22"/>
          <w:szCs w:val="22"/>
        </w:rPr>
        <w:t>sunulan Köy Konağı</w:t>
      </w:r>
      <w:r w:rsidR="002C0D40">
        <w:rPr>
          <w:sz w:val="22"/>
          <w:szCs w:val="22"/>
        </w:rPr>
        <w:t xml:space="preserve"> ve</w:t>
      </w:r>
      <w:r w:rsidR="002C0D40" w:rsidRPr="00B83A83">
        <w:rPr>
          <w:sz w:val="22"/>
          <w:szCs w:val="22"/>
        </w:rPr>
        <w:t xml:space="preserve"> Yeş</w:t>
      </w:r>
      <w:r w:rsidR="002C0D40">
        <w:rPr>
          <w:sz w:val="22"/>
          <w:szCs w:val="22"/>
        </w:rPr>
        <w:t xml:space="preserve">ildere Kültür Merkezi binasında </w:t>
      </w:r>
      <w:r w:rsidR="002C0D40" w:rsidRPr="00B83A83">
        <w:rPr>
          <w:sz w:val="22"/>
          <w:szCs w:val="22"/>
        </w:rPr>
        <w:t>bulunan düğün</w:t>
      </w:r>
      <w:r w:rsidR="002C0D40">
        <w:rPr>
          <w:sz w:val="22"/>
          <w:szCs w:val="22"/>
        </w:rPr>
        <w:t xml:space="preserve"> </w:t>
      </w:r>
      <w:r w:rsidR="002C0D40" w:rsidRPr="00B83A83">
        <w:rPr>
          <w:sz w:val="22"/>
          <w:szCs w:val="22"/>
        </w:rPr>
        <w:t>salonu</w:t>
      </w:r>
      <w:r w:rsidR="002C0D40">
        <w:rPr>
          <w:sz w:val="22"/>
          <w:szCs w:val="22"/>
        </w:rPr>
        <w:t>nun</w:t>
      </w:r>
      <w:r w:rsidR="002C0D40" w:rsidRPr="00B83A83">
        <w:rPr>
          <w:sz w:val="22"/>
          <w:szCs w:val="22"/>
        </w:rPr>
        <w:t xml:space="preserve"> kullanım ücretinin belirlenmesi gerek</w:t>
      </w:r>
      <w:r w:rsidR="00A67BA6">
        <w:rPr>
          <w:sz w:val="22"/>
          <w:szCs w:val="22"/>
        </w:rPr>
        <w:t>tiğinden,</w:t>
      </w:r>
      <w:r w:rsidR="002C0D40">
        <w:rPr>
          <w:sz w:val="22"/>
          <w:szCs w:val="22"/>
        </w:rPr>
        <w:t xml:space="preserve"> </w:t>
      </w:r>
      <w:r w:rsidR="00A67BA6">
        <w:rPr>
          <w:sz w:val="22"/>
          <w:szCs w:val="22"/>
        </w:rPr>
        <w:t>s</w:t>
      </w:r>
      <w:r w:rsidR="002C0D40">
        <w:rPr>
          <w:sz w:val="22"/>
          <w:szCs w:val="22"/>
        </w:rPr>
        <w:t xml:space="preserve">öz konusu mekânların </w:t>
      </w:r>
      <w:r w:rsidR="002C0D40" w:rsidRPr="00B83A83">
        <w:rPr>
          <w:sz w:val="22"/>
          <w:szCs w:val="22"/>
        </w:rPr>
        <w:t>2025 yılı için kullanım bedellerinin</w:t>
      </w:r>
      <w:r w:rsidR="002C0D40">
        <w:rPr>
          <w:sz w:val="22"/>
          <w:szCs w:val="22"/>
        </w:rPr>
        <w:t xml:space="preserve"> </w:t>
      </w:r>
      <w:r w:rsidR="002C0D40" w:rsidRPr="00F40192">
        <w:rPr>
          <w:sz w:val="22"/>
          <w:szCs w:val="22"/>
        </w:rPr>
        <w:t>aşağıdaki tablodaki gibi uygulanması</w:t>
      </w:r>
      <w:r w:rsidR="00493418">
        <w:rPr>
          <w:sz w:val="22"/>
          <w:szCs w:val="22"/>
        </w:rPr>
        <w:t>na</w:t>
      </w:r>
      <w:bookmarkStart w:id="0" w:name="_GoBack"/>
      <w:bookmarkEnd w:id="0"/>
      <w:r w:rsidR="002C0D40" w:rsidRPr="001C66E6">
        <w:rPr>
          <w:bCs/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Default="0032781C" w:rsidP="00AB6D7D">
      <w:pPr>
        <w:contextualSpacing/>
        <w:jc w:val="both"/>
        <w:rPr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75"/>
        <w:gridCol w:w="4776"/>
      </w:tblGrid>
      <w:tr w:rsidR="002C0D40" w:rsidRPr="00F40192" w:rsidTr="00231B5D">
        <w:tc>
          <w:tcPr>
            <w:tcW w:w="4775" w:type="dxa"/>
          </w:tcPr>
          <w:p w:rsidR="002C0D40" w:rsidRPr="00F40192" w:rsidRDefault="002C0D40" w:rsidP="00231B5D">
            <w:pPr>
              <w:pStyle w:val="AralkYok"/>
              <w:rPr>
                <w:color w:val="000000"/>
                <w:sz w:val="22"/>
                <w:szCs w:val="22"/>
                <w:lang w:val="en-US"/>
              </w:rPr>
            </w:pPr>
            <w:r w:rsidRPr="00F40192">
              <w:rPr>
                <w:sz w:val="22"/>
                <w:szCs w:val="22"/>
              </w:rPr>
              <w:t>Köy Konağı</w:t>
            </w:r>
          </w:p>
        </w:tc>
        <w:tc>
          <w:tcPr>
            <w:tcW w:w="4776" w:type="dxa"/>
          </w:tcPr>
          <w:p w:rsidR="002C0D40" w:rsidRPr="00F40192" w:rsidRDefault="002C0D40" w:rsidP="00231B5D">
            <w:pPr>
              <w:pStyle w:val="AralkYok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F40192">
              <w:rPr>
                <w:color w:val="000000"/>
                <w:sz w:val="22"/>
                <w:szCs w:val="22"/>
                <w:lang w:val="en-US"/>
              </w:rPr>
              <w:t>.000-TL</w:t>
            </w:r>
          </w:p>
        </w:tc>
      </w:tr>
      <w:tr w:rsidR="002C0D40" w:rsidRPr="00F40192" w:rsidTr="00231B5D">
        <w:tc>
          <w:tcPr>
            <w:tcW w:w="4775" w:type="dxa"/>
          </w:tcPr>
          <w:p w:rsidR="002C0D40" w:rsidRPr="00F40192" w:rsidRDefault="002C0D40" w:rsidP="00231B5D">
            <w:pPr>
              <w:pStyle w:val="AralkYok"/>
              <w:rPr>
                <w:color w:val="000000"/>
                <w:sz w:val="22"/>
                <w:szCs w:val="22"/>
                <w:lang w:val="en-US"/>
              </w:rPr>
            </w:pPr>
            <w:r w:rsidRPr="00F40192">
              <w:rPr>
                <w:sz w:val="22"/>
                <w:szCs w:val="22"/>
              </w:rPr>
              <w:t>Yeşildere Kültür Merkezi Düğün Salonu</w:t>
            </w:r>
          </w:p>
        </w:tc>
        <w:tc>
          <w:tcPr>
            <w:tcW w:w="4776" w:type="dxa"/>
          </w:tcPr>
          <w:p w:rsidR="002C0D40" w:rsidRPr="00F40192" w:rsidRDefault="002C0D40" w:rsidP="00231B5D">
            <w:pPr>
              <w:pStyle w:val="AralkYok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F40192">
              <w:rPr>
                <w:color w:val="000000"/>
                <w:sz w:val="22"/>
                <w:szCs w:val="22"/>
                <w:lang w:val="en-US"/>
              </w:rPr>
              <w:t>0.000-TL</w:t>
            </w:r>
          </w:p>
        </w:tc>
      </w:tr>
    </w:tbl>
    <w:p w:rsidR="002C0D40" w:rsidRPr="001C66E6" w:rsidRDefault="002C0D40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18F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0D40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3418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67BA6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9570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180E7-D476-4C67-A7D9-3D1D96BF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623</cp:revision>
  <cp:lastPrinted>2021-09-02T14:49:00Z</cp:lastPrinted>
  <dcterms:created xsi:type="dcterms:W3CDTF">2018-02-23T08:53:00Z</dcterms:created>
  <dcterms:modified xsi:type="dcterms:W3CDTF">2025-02-04T07:29:00Z</dcterms:modified>
</cp:coreProperties>
</file>