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D4079F">
              <w:rPr>
                <w:sz w:val="22"/>
                <w:szCs w:val="22"/>
              </w:rPr>
              <w:t>8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D4079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4079F">
              <w:rPr>
                <w:b w:val="0"/>
                <w:sz w:val="22"/>
                <w:szCs w:val="22"/>
              </w:rPr>
              <w:t>İşletme ve İştirakler</w:t>
            </w:r>
            <w:r w:rsidR="00BB02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4079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4079F">
              <w:rPr>
                <w:sz w:val="22"/>
                <w:szCs w:val="22"/>
              </w:rPr>
              <w:t xml:space="preserve">Belediyemiz iştiraklerinden </w:t>
            </w:r>
            <w:r w:rsidR="00D4079F" w:rsidRPr="00DA3214">
              <w:rPr>
                <w:sz w:val="22"/>
                <w:szCs w:val="22"/>
              </w:rPr>
              <w:t>Solmaz Peyzaj Gıda Eğitim İnşaat Turizm Kültür</w:t>
            </w:r>
            <w:r w:rsidR="00D4079F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sz w:val="22"/>
                <w:szCs w:val="22"/>
              </w:rPr>
              <w:t>Organizasyon Sanayi ve Ticaret Anonim Şirketinin</w:t>
            </w:r>
            <w:r w:rsidR="00D4079F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sz w:val="22"/>
                <w:szCs w:val="22"/>
              </w:rPr>
              <w:t>finansman ihtiyacının karşılanması ve ticari</w:t>
            </w:r>
            <w:r w:rsidR="00D4079F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sz w:val="22"/>
                <w:szCs w:val="22"/>
              </w:rPr>
              <w:t>faaliyetlerinin daha etkin yapılabilmesi adına şirket serma</w:t>
            </w:r>
            <w:r w:rsidR="00D4079F">
              <w:rPr>
                <w:sz w:val="22"/>
                <w:szCs w:val="22"/>
              </w:rPr>
              <w:t xml:space="preserve">yesinin nakdi olarak 500.000-TL </w:t>
            </w:r>
            <w:r w:rsidR="00D4079F" w:rsidRPr="00DA3214">
              <w:rPr>
                <w:i/>
                <w:sz w:val="22"/>
                <w:szCs w:val="22"/>
              </w:rPr>
              <w:t>(</w:t>
            </w:r>
            <w:proofErr w:type="spellStart"/>
            <w:r w:rsidR="00D4079F" w:rsidRPr="00DA3214">
              <w:rPr>
                <w:i/>
                <w:sz w:val="22"/>
                <w:szCs w:val="22"/>
              </w:rPr>
              <w:t>Beşyüzbinlira</w:t>
            </w:r>
            <w:proofErr w:type="spellEnd"/>
            <w:r w:rsidR="00D4079F" w:rsidRPr="00DA3214">
              <w:rPr>
                <w:i/>
                <w:sz w:val="22"/>
                <w:szCs w:val="22"/>
              </w:rPr>
              <w:t>)</w:t>
            </w:r>
            <w:r w:rsidR="00D4079F" w:rsidRPr="00DA3214">
              <w:rPr>
                <w:sz w:val="22"/>
                <w:szCs w:val="22"/>
              </w:rPr>
              <w:t xml:space="preserve"> arttırılarak 1.500.000</w:t>
            </w:r>
            <w:r w:rsidR="00D4079F">
              <w:rPr>
                <w:sz w:val="22"/>
                <w:szCs w:val="22"/>
              </w:rPr>
              <w:t>-TL’ye</w:t>
            </w:r>
            <w:r w:rsidR="00D4079F" w:rsidRPr="00DA3214">
              <w:rPr>
                <w:sz w:val="22"/>
                <w:szCs w:val="22"/>
              </w:rPr>
              <w:t xml:space="preserve"> </w:t>
            </w:r>
            <w:r w:rsidR="00D4079F" w:rsidRPr="00DA3214">
              <w:rPr>
                <w:i/>
                <w:sz w:val="22"/>
                <w:szCs w:val="22"/>
              </w:rPr>
              <w:t>(</w:t>
            </w:r>
            <w:proofErr w:type="spellStart"/>
            <w:r w:rsidR="00D4079F" w:rsidRPr="00DA3214">
              <w:rPr>
                <w:i/>
                <w:sz w:val="22"/>
                <w:szCs w:val="22"/>
              </w:rPr>
              <w:t>Birmilyonbeşyüzbinlira</w:t>
            </w:r>
            <w:proofErr w:type="spellEnd"/>
            <w:r w:rsidR="00D4079F" w:rsidRPr="00DA3214">
              <w:rPr>
                <w:i/>
                <w:sz w:val="22"/>
                <w:szCs w:val="22"/>
              </w:rPr>
              <w:t>)</w:t>
            </w:r>
            <w:r w:rsidR="00D4079F">
              <w:rPr>
                <w:sz w:val="22"/>
                <w:szCs w:val="22"/>
              </w:rPr>
              <w:t xml:space="preserve"> çıkarılması </w:t>
            </w:r>
            <w:r w:rsidR="00FE30D3">
              <w:rPr>
                <w:sz w:val="22"/>
                <w:szCs w:val="22"/>
              </w:rPr>
              <w:t>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D4079F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FE30D3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D4079F" w:rsidRPr="00DA3214">
        <w:rPr>
          <w:sz w:val="22"/>
          <w:szCs w:val="22"/>
        </w:rPr>
        <w:t>Belediye Meclisi</w:t>
      </w:r>
      <w:r w:rsidR="00D4079F">
        <w:rPr>
          <w:sz w:val="22"/>
          <w:szCs w:val="22"/>
        </w:rPr>
        <w:t>mizi</w:t>
      </w:r>
      <w:r w:rsidR="00D4079F" w:rsidRPr="00DA3214">
        <w:rPr>
          <w:sz w:val="22"/>
          <w:szCs w:val="22"/>
        </w:rPr>
        <w:t>n 03.03.2022 tarih ve 85 sayılı kararı ile hisseleri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Elmadağ Belediye Başkanlığına hibe edilen, Solmaz Peyzaj Gıda Eğitim İnşaat Turizm Kültür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Organizasyon Sanayi ve Ticaret Anonim Şirketinin, şirket faaliyetlerini yürütebilmesi noktasında şirket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sermayesinin yetersiz olması nedeniyle şirketin finansman ihtiyacının karşılanması ve ticari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faaliyetlerinin daha etkin yapılabilmesi adına şirket serma</w:t>
      </w:r>
      <w:r w:rsidR="00D4079F">
        <w:rPr>
          <w:sz w:val="22"/>
          <w:szCs w:val="22"/>
        </w:rPr>
        <w:t xml:space="preserve">yesinin nakdi olarak 500.000-TL </w:t>
      </w:r>
      <w:r w:rsidR="00D4079F" w:rsidRPr="00DA3214">
        <w:rPr>
          <w:i/>
          <w:sz w:val="22"/>
          <w:szCs w:val="22"/>
        </w:rPr>
        <w:t>(</w:t>
      </w:r>
      <w:proofErr w:type="spellStart"/>
      <w:r w:rsidR="00D4079F" w:rsidRPr="00DA3214">
        <w:rPr>
          <w:i/>
          <w:sz w:val="22"/>
          <w:szCs w:val="22"/>
        </w:rPr>
        <w:t>Beşyüzbinlira</w:t>
      </w:r>
      <w:proofErr w:type="spellEnd"/>
      <w:r w:rsidR="00D4079F" w:rsidRPr="00DA3214">
        <w:rPr>
          <w:i/>
          <w:sz w:val="22"/>
          <w:szCs w:val="22"/>
        </w:rPr>
        <w:t>)</w:t>
      </w:r>
      <w:r w:rsidR="00D4079F" w:rsidRPr="00DA3214">
        <w:rPr>
          <w:sz w:val="22"/>
          <w:szCs w:val="22"/>
        </w:rPr>
        <w:t xml:space="preserve"> arttırılarak 1.500.000</w:t>
      </w:r>
      <w:r w:rsidR="00D4079F">
        <w:rPr>
          <w:sz w:val="22"/>
          <w:szCs w:val="22"/>
        </w:rPr>
        <w:t>-TL’ye</w:t>
      </w:r>
      <w:r w:rsidR="00D4079F" w:rsidRPr="00DA3214">
        <w:rPr>
          <w:sz w:val="22"/>
          <w:szCs w:val="22"/>
        </w:rPr>
        <w:t xml:space="preserve"> </w:t>
      </w:r>
      <w:r w:rsidR="00D4079F" w:rsidRPr="00DA3214">
        <w:rPr>
          <w:i/>
          <w:sz w:val="22"/>
          <w:szCs w:val="22"/>
        </w:rPr>
        <w:t>(</w:t>
      </w:r>
      <w:proofErr w:type="spellStart"/>
      <w:r w:rsidR="00D4079F" w:rsidRPr="00DA3214">
        <w:rPr>
          <w:i/>
          <w:sz w:val="22"/>
          <w:szCs w:val="22"/>
        </w:rPr>
        <w:t>Birmilyonbeşyüzbinlira</w:t>
      </w:r>
      <w:proofErr w:type="spellEnd"/>
      <w:r w:rsidR="00D4079F" w:rsidRPr="00DA3214">
        <w:rPr>
          <w:i/>
          <w:sz w:val="22"/>
          <w:szCs w:val="22"/>
        </w:rPr>
        <w:t>)</w:t>
      </w:r>
      <w:r w:rsidR="00D4079F">
        <w:rPr>
          <w:sz w:val="22"/>
          <w:szCs w:val="22"/>
        </w:rPr>
        <w:t xml:space="preserve"> çıkarılması </w:t>
      </w:r>
      <w:r w:rsidR="00D4079F" w:rsidRPr="00765EF9">
        <w:rPr>
          <w:sz w:val="22"/>
          <w:szCs w:val="22"/>
        </w:rPr>
        <w:t>konu</w:t>
      </w:r>
      <w:r w:rsidR="00D4079F">
        <w:rPr>
          <w:sz w:val="22"/>
          <w:szCs w:val="22"/>
        </w:rPr>
        <w:t>su</w:t>
      </w:r>
      <w:r w:rsidR="00D4079F" w:rsidRPr="00765EF9">
        <w:rPr>
          <w:sz w:val="22"/>
          <w:szCs w:val="22"/>
        </w:rPr>
        <w:t>nun Belediyemiz Meclisinde görüşülerek karar alınması</w:t>
      </w:r>
      <w:r w:rsidR="00D4079F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D4079F" w:rsidRPr="00DA3214">
        <w:rPr>
          <w:sz w:val="22"/>
          <w:szCs w:val="22"/>
        </w:rPr>
        <w:t>Belediye Meclisi</w:t>
      </w:r>
      <w:r w:rsidR="00D4079F">
        <w:rPr>
          <w:sz w:val="22"/>
          <w:szCs w:val="22"/>
        </w:rPr>
        <w:t>mizi</w:t>
      </w:r>
      <w:r w:rsidR="00D4079F" w:rsidRPr="00DA3214">
        <w:rPr>
          <w:sz w:val="22"/>
          <w:szCs w:val="22"/>
        </w:rPr>
        <w:t>n 03.03.2022 tarih ve 85 sayılı kararı ile hisseleri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Elmadağ Belediye Başkanlığına hibe edilen, Solmaz Peyzaj Gıda Eğitim İnşaat Turizm Kültür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Organizasyon Sanayi ve Ticaret Anonim Şirketinin, şirket faaliyetlerini yürütebilmesi noktasında şirket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sermayesinin yetersiz olması nedeniyle şirketin finansman ihtiyacının karşılanması ve ticari</w:t>
      </w:r>
      <w:r w:rsidR="00D4079F">
        <w:rPr>
          <w:sz w:val="22"/>
          <w:szCs w:val="22"/>
        </w:rPr>
        <w:t xml:space="preserve"> </w:t>
      </w:r>
      <w:r w:rsidR="00D4079F" w:rsidRPr="00DA3214">
        <w:rPr>
          <w:sz w:val="22"/>
          <w:szCs w:val="22"/>
        </w:rPr>
        <w:t>faaliyetlerinin daha etkin yapılabilmesi adına şirket serma</w:t>
      </w:r>
      <w:r w:rsidR="00D4079F">
        <w:rPr>
          <w:sz w:val="22"/>
          <w:szCs w:val="22"/>
        </w:rPr>
        <w:t xml:space="preserve">yesinin nakdi olarak 500.000-TL </w:t>
      </w:r>
      <w:r w:rsidR="00D4079F" w:rsidRPr="00DA3214">
        <w:rPr>
          <w:i/>
          <w:sz w:val="22"/>
          <w:szCs w:val="22"/>
        </w:rPr>
        <w:t>(</w:t>
      </w:r>
      <w:proofErr w:type="spellStart"/>
      <w:r w:rsidR="00D4079F" w:rsidRPr="00DA3214">
        <w:rPr>
          <w:i/>
          <w:sz w:val="22"/>
          <w:szCs w:val="22"/>
        </w:rPr>
        <w:t>Beşyüzbinlira</w:t>
      </w:r>
      <w:proofErr w:type="spellEnd"/>
      <w:r w:rsidR="00D4079F" w:rsidRPr="00DA3214">
        <w:rPr>
          <w:i/>
          <w:sz w:val="22"/>
          <w:szCs w:val="22"/>
        </w:rPr>
        <w:t>)</w:t>
      </w:r>
      <w:r w:rsidR="00D4079F" w:rsidRPr="00DA3214">
        <w:rPr>
          <w:sz w:val="22"/>
          <w:szCs w:val="22"/>
        </w:rPr>
        <w:t xml:space="preserve"> arttırılarak 1.500.000</w:t>
      </w:r>
      <w:r w:rsidR="00D4079F">
        <w:rPr>
          <w:sz w:val="22"/>
          <w:szCs w:val="22"/>
        </w:rPr>
        <w:t>-TL’ye</w:t>
      </w:r>
      <w:r w:rsidR="00D4079F" w:rsidRPr="00DA3214">
        <w:rPr>
          <w:sz w:val="22"/>
          <w:szCs w:val="22"/>
        </w:rPr>
        <w:t xml:space="preserve"> </w:t>
      </w:r>
      <w:r w:rsidR="00D4079F" w:rsidRPr="00DA3214">
        <w:rPr>
          <w:i/>
          <w:sz w:val="22"/>
          <w:szCs w:val="22"/>
        </w:rPr>
        <w:t>(</w:t>
      </w:r>
      <w:proofErr w:type="spellStart"/>
      <w:r w:rsidR="00D4079F" w:rsidRPr="00DA3214">
        <w:rPr>
          <w:i/>
          <w:sz w:val="22"/>
          <w:szCs w:val="22"/>
        </w:rPr>
        <w:t>Birmilyonbeşyüzbinlira</w:t>
      </w:r>
      <w:proofErr w:type="spellEnd"/>
      <w:r w:rsidR="00D4079F" w:rsidRPr="00DA3214">
        <w:rPr>
          <w:i/>
          <w:sz w:val="22"/>
          <w:szCs w:val="22"/>
        </w:rPr>
        <w:t>)</w:t>
      </w:r>
      <w:r w:rsidR="00D4079F">
        <w:rPr>
          <w:sz w:val="22"/>
          <w:szCs w:val="22"/>
        </w:rPr>
        <w:t xml:space="preserve"> çıkarılmasına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D4079F">
        <w:rPr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r w:rsidR="00D4079F">
        <w:rPr>
          <w:color w:val="000000"/>
          <w:sz w:val="22"/>
          <w:szCs w:val="22"/>
        </w:rPr>
        <w:t xml:space="preserve"> </w:t>
      </w:r>
      <w:proofErr w:type="gramEnd"/>
      <w:r w:rsidR="00D4079F" w:rsidRPr="00D4079F">
        <w:rPr>
          <w:i/>
          <w:color w:val="000000"/>
          <w:sz w:val="22"/>
          <w:szCs w:val="22"/>
        </w:rPr>
        <w:t xml:space="preserve">(AKP Meclis Üyeleri Karara </w:t>
      </w:r>
      <w:proofErr w:type="spellStart"/>
      <w:r w:rsidR="00D4079F" w:rsidRPr="00D4079F">
        <w:rPr>
          <w:i/>
          <w:color w:val="000000"/>
          <w:sz w:val="22"/>
          <w:szCs w:val="22"/>
        </w:rPr>
        <w:t>Red</w:t>
      </w:r>
      <w:proofErr w:type="spellEnd"/>
      <w:r w:rsidR="00D4079F" w:rsidRPr="00D4079F">
        <w:rPr>
          <w:i/>
          <w:color w:val="000000"/>
          <w:sz w:val="22"/>
          <w:szCs w:val="22"/>
        </w:rPr>
        <w:t xml:space="preserve"> Oyu Kullandılar)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079F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068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0D3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1982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A14C6-8A0B-4DD9-B805-DF8A2D24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627</cp:revision>
  <cp:lastPrinted>2021-09-02T14:49:00Z</cp:lastPrinted>
  <dcterms:created xsi:type="dcterms:W3CDTF">2018-02-23T08:53:00Z</dcterms:created>
  <dcterms:modified xsi:type="dcterms:W3CDTF">2025-01-03T12:07:00Z</dcterms:modified>
</cp:coreProperties>
</file>