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57DF1">
              <w:rPr>
                <w:sz w:val="22"/>
                <w:szCs w:val="22"/>
              </w:rPr>
              <w:t>9</w:t>
            </w:r>
            <w:r w:rsidR="00A95622">
              <w:rPr>
                <w:sz w:val="22"/>
                <w:szCs w:val="22"/>
              </w:rPr>
              <w:t>5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A3B" w:rsidRDefault="00866578" w:rsidP="00A95622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A95622">
              <w:rPr>
                <w:b w:val="0"/>
                <w:sz w:val="22"/>
                <w:szCs w:val="22"/>
              </w:rPr>
              <w:t xml:space="preserve">Kültür ve Sosyal İşler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  <w:p w:rsidR="00A95622" w:rsidRPr="00A95622" w:rsidRDefault="00A95622" w:rsidP="00A95622">
            <w:pPr>
              <w:rPr>
                <w:sz w:val="22"/>
              </w:rPr>
            </w:pPr>
            <w:r w:rsidRPr="00A95622">
              <w:rPr>
                <w:sz w:val="22"/>
              </w:rPr>
              <w:tab/>
            </w:r>
            <w:r w:rsidRPr="00A95622">
              <w:rPr>
                <w:sz w:val="22"/>
              </w:rPr>
              <w:tab/>
            </w:r>
            <w:r w:rsidRPr="00A95622">
              <w:rPr>
                <w:b/>
                <w:sz w:val="22"/>
              </w:rPr>
              <w:t>:</w:t>
            </w:r>
            <w:r w:rsidRPr="00A95622">
              <w:rPr>
                <w:sz w:val="22"/>
              </w:rPr>
              <w:t xml:space="preserve"> Mali Hizmetler 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A95622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A95622">
              <w:rPr>
                <w:sz w:val="22"/>
                <w:szCs w:val="22"/>
              </w:rPr>
              <w:t>Atatürk’ün Ankara</w:t>
            </w:r>
            <w:r w:rsidR="00A95622">
              <w:rPr>
                <w:sz w:val="22"/>
                <w:szCs w:val="22"/>
              </w:rPr>
              <w:t xml:space="preserve">’ya geliş tarihi olan </w:t>
            </w:r>
            <w:r w:rsidR="00A95622">
              <w:rPr>
                <w:sz w:val="22"/>
                <w:szCs w:val="22"/>
              </w:rPr>
              <w:t>27 Aralık</w:t>
            </w:r>
            <w:r w:rsidR="00A95622">
              <w:rPr>
                <w:sz w:val="22"/>
                <w:szCs w:val="22"/>
              </w:rPr>
              <w:t xml:space="preserve">’ın </w:t>
            </w:r>
            <w:r w:rsidR="00A95622">
              <w:rPr>
                <w:sz w:val="22"/>
                <w:szCs w:val="22"/>
              </w:rPr>
              <w:t>vatandaşlarımızca</w:t>
            </w:r>
            <w:r w:rsidR="00A95622">
              <w:rPr>
                <w:sz w:val="22"/>
                <w:szCs w:val="22"/>
              </w:rPr>
              <w:t xml:space="preserve"> </w:t>
            </w:r>
            <w:r w:rsidR="00A95622">
              <w:rPr>
                <w:sz w:val="22"/>
                <w:szCs w:val="22"/>
              </w:rPr>
              <w:t>da</w:t>
            </w:r>
            <w:r w:rsidR="00A95622">
              <w:rPr>
                <w:sz w:val="22"/>
                <w:szCs w:val="22"/>
              </w:rPr>
              <w:t xml:space="preserve"> </w:t>
            </w:r>
            <w:r w:rsidR="00A95622">
              <w:rPr>
                <w:sz w:val="22"/>
                <w:szCs w:val="22"/>
              </w:rPr>
              <w:t>kutlanabilmesi için bütçe imkânlarımız doğrultusunda Belediyemizce Ankara’ya araç seferleri düzenlenmesi</w:t>
            </w:r>
            <w:r w:rsidR="00AB7CE5">
              <w:rPr>
                <w:bCs/>
                <w:sz w:val="22"/>
                <w:szCs w:val="22"/>
              </w:rPr>
              <w:t xml:space="preserve"> konusunun Plan Bütçe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057DF1">
        <w:rPr>
          <w:bCs w:val="0"/>
          <w:sz w:val="22"/>
          <w:szCs w:val="22"/>
          <w:u w:val="none"/>
        </w:rPr>
        <w:t>2</w:t>
      </w:r>
      <w:r w:rsidR="00A95622">
        <w:rPr>
          <w:bCs w:val="0"/>
          <w:sz w:val="22"/>
          <w:szCs w:val="22"/>
          <w:u w:val="none"/>
        </w:rPr>
        <w:t>6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>
        <w:rPr>
          <w:sz w:val="22"/>
          <w:szCs w:val="22"/>
        </w:rPr>
        <w:t xml:space="preserve">Mehmet CİN, </w:t>
      </w:r>
      <w:r w:rsidR="00057DF1">
        <w:rPr>
          <w:sz w:val="22"/>
          <w:szCs w:val="22"/>
        </w:rPr>
        <w:t>Ayhan YAĞCI</w:t>
      </w:r>
      <w:r>
        <w:rPr>
          <w:sz w:val="22"/>
          <w:szCs w:val="22"/>
        </w:rPr>
        <w:t>, Serdar AKKUŞ</w:t>
      </w:r>
      <w:r w:rsidR="00057DF1">
        <w:rPr>
          <w:sz w:val="22"/>
          <w:szCs w:val="22"/>
        </w:rPr>
        <w:t>, Erman ABAY</w:t>
      </w:r>
      <w:r w:rsidRPr="002A4321">
        <w:rPr>
          <w:sz w:val="22"/>
          <w:szCs w:val="22"/>
        </w:rPr>
        <w:t xml:space="preserve"> ve </w:t>
      </w:r>
      <w:r>
        <w:rPr>
          <w:sz w:val="22"/>
          <w:szCs w:val="22"/>
        </w:rPr>
        <w:t xml:space="preserve">Seyfullah KAPLAN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A95622" w:rsidRDefault="009A7BD1" w:rsidP="009A7BD1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A95622">
        <w:rPr>
          <w:sz w:val="22"/>
          <w:szCs w:val="22"/>
        </w:rPr>
        <w:t>Kurtuluş Savaşının en iyi şekilde Ankara’dan yönetileceğini düşünen Mustafa Kemal Atatürk, Ankara’nın coğrafi konumu ve cephelere olan eşit uzaklığı nedeniyle Ankara’ya gelmeyi kararlaştırdı ve 27 Aralık 1919 tarihinde saat:14.00’de Dikmen sırtlarından Ankara’ya geldi.</w:t>
      </w:r>
    </w:p>
    <w:p w:rsidR="00A95622" w:rsidRDefault="00A95622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Atatürk’ün Ankara’ya gelişi bağımsız Türkiye Cumhuriyeti’nin kurulması ve Kurtuluş Savaşının başlatılması için oldukça önemli bir olaydır. TBMM’nin kuruluşu ve Türk ordusunun kurulup çalışmalara başlanılması gibi birçok gelişme ve hazırlık Ankara’da yapılmıştır.</w:t>
      </w:r>
    </w:p>
    <w:p w:rsidR="009A7BD1" w:rsidRPr="002A4321" w:rsidRDefault="00A95622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Bu özel günün vatandaşlarımızca da kutlanabilmesi için Belediyemizce Ankara’ya bütçe imkânlarımız doğrultusunda araç seferleri düzenlenmesi</w:t>
      </w:r>
      <w:r w:rsidR="00057DF1">
        <w:rPr>
          <w:sz w:val="22"/>
          <w:szCs w:val="22"/>
        </w:rPr>
        <w:t xml:space="preserve"> </w:t>
      </w:r>
      <w:r w:rsidR="009A7BD1"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9773CC">
        <w:rPr>
          <w:sz w:val="22"/>
          <w:szCs w:val="22"/>
        </w:rPr>
        <w:t>Plan Bütçe</w:t>
      </w:r>
      <w:bookmarkStart w:id="0" w:name="_GoBack"/>
      <w:bookmarkEnd w:id="0"/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993EB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AC86A-C74B-48E7-9851-B8F88CB1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921</cp:revision>
  <cp:lastPrinted>2022-12-06T06:21:00Z</cp:lastPrinted>
  <dcterms:created xsi:type="dcterms:W3CDTF">2018-02-23T08:53:00Z</dcterms:created>
  <dcterms:modified xsi:type="dcterms:W3CDTF">2023-12-04T12:01:00Z</dcterms:modified>
</cp:coreProperties>
</file>